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E44D" w14:textId="256BBCDA" w:rsidR="00DD3C65" w:rsidRPr="00DD3C65" w:rsidRDefault="00892A2B" w:rsidP="002012DC">
      <w:pPr>
        <w:jc w:val="right"/>
        <w:rPr>
          <w:rFonts w:ascii="David" w:hAnsi="David" w:cs="David"/>
          <w:rtl/>
          <w:lang w:val="en-US"/>
        </w:rPr>
      </w:pPr>
      <w:r>
        <w:rPr>
          <w:rFonts w:ascii="David" w:hAnsi="David" w:cs="David" w:hint="cs"/>
          <w:rtl/>
          <w:lang w:val="en-US"/>
        </w:rPr>
        <w:t>30</w:t>
      </w:r>
      <w:r w:rsidR="00885DD9">
        <w:rPr>
          <w:rFonts w:ascii="David" w:hAnsi="David" w:cs="David" w:hint="cs"/>
          <w:rtl/>
          <w:lang w:val="en-US"/>
        </w:rPr>
        <w:t>.</w:t>
      </w:r>
      <w:r>
        <w:rPr>
          <w:rFonts w:ascii="David" w:hAnsi="David" w:cs="David" w:hint="cs"/>
          <w:rtl/>
          <w:lang w:val="en-US"/>
        </w:rPr>
        <w:t>9</w:t>
      </w:r>
      <w:r w:rsidR="00885DD9">
        <w:rPr>
          <w:rFonts w:ascii="David" w:hAnsi="David" w:cs="David" w:hint="cs"/>
          <w:rtl/>
          <w:lang w:val="en-US"/>
        </w:rPr>
        <w:t>.2020</w:t>
      </w:r>
    </w:p>
    <w:p w14:paraId="66C1B5CB" w14:textId="77777777" w:rsidR="00F56705" w:rsidRDefault="00F56705" w:rsidP="001C20C4">
      <w:pPr>
        <w:rPr>
          <w:rFonts w:ascii="David" w:hAnsi="David" w:cs="David"/>
          <w:b/>
          <w:bCs/>
          <w:rtl/>
        </w:rPr>
      </w:pPr>
    </w:p>
    <w:p w14:paraId="30680B3C" w14:textId="77777777" w:rsidR="00DD3C65" w:rsidRDefault="00DD3C65" w:rsidP="00F56705">
      <w:pPr>
        <w:jc w:val="center"/>
        <w:rPr>
          <w:rFonts w:ascii="David" w:hAnsi="David" w:cs="David"/>
          <w:b/>
          <w:bCs/>
          <w:rtl/>
        </w:rPr>
      </w:pPr>
    </w:p>
    <w:p w14:paraId="2283BD9D" w14:textId="77777777" w:rsidR="00DD3C65" w:rsidRDefault="00DD3C65" w:rsidP="00F56705">
      <w:pPr>
        <w:jc w:val="center"/>
        <w:rPr>
          <w:rFonts w:ascii="David" w:hAnsi="David" w:cs="David"/>
          <w:b/>
          <w:bCs/>
          <w:rtl/>
        </w:rPr>
      </w:pPr>
    </w:p>
    <w:p w14:paraId="330DE815" w14:textId="19D4AA6C" w:rsidR="00F56705" w:rsidRPr="001C20C4" w:rsidRDefault="00586806" w:rsidP="00892A2B">
      <w:pPr>
        <w:jc w:val="center"/>
        <w:rPr>
          <w:rFonts w:ascii="David" w:hAnsi="David" w:cs="David"/>
          <w:b/>
          <w:bCs/>
          <w:lang w:val="en-US"/>
        </w:rPr>
      </w:pPr>
      <w:r>
        <w:rPr>
          <w:rFonts w:ascii="David" w:hAnsi="David" w:cs="David" w:hint="cs"/>
          <w:b/>
          <w:bCs/>
          <w:rtl/>
        </w:rPr>
        <w:t xml:space="preserve">כנס תושבים </w:t>
      </w:r>
      <w:r>
        <w:rPr>
          <w:rFonts w:ascii="David" w:hAnsi="David" w:cs="David"/>
          <w:b/>
          <w:bCs/>
          <w:rtl/>
        </w:rPr>
        <w:t>–</w:t>
      </w:r>
      <w:r>
        <w:rPr>
          <w:rFonts w:ascii="David" w:hAnsi="David" w:cs="David" w:hint="cs"/>
          <w:b/>
          <w:bCs/>
          <w:rtl/>
        </w:rPr>
        <w:t xml:space="preserve"> </w:t>
      </w:r>
      <w:r w:rsidR="00892A2B">
        <w:rPr>
          <w:rFonts w:ascii="David" w:hAnsi="David" w:cs="David" w:hint="cs"/>
          <w:b/>
          <w:bCs/>
          <w:rtl/>
        </w:rPr>
        <w:t>פארק 850</w:t>
      </w:r>
      <w:r w:rsidR="001C20C4">
        <w:rPr>
          <w:rFonts w:ascii="David" w:hAnsi="David" w:cs="David"/>
          <w:b/>
          <w:bCs/>
        </w:rPr>
        <w:t xml:space="preserve">30.9 - </w:t>
      </w:r>
    </w:p>
    <w:p w14:paraId="0CF2DE4A" w14:textId="77777777" w:rsidR="00062DD1" w:rsidRDefault="00062DD1" w:rsidP="00E34746">
      <w:pPr>
        <w:rPr>
          <w:rFonts w:ascii="David" w:hAnsi="David" w:cs="David"/>
          <w:b/>
          <w:bCs/>
          <w:rtl/>
        </w:rPr>
      </w:pPr>
    </w:p>
    <w:p w14:paraId="768B40A3" w14:textId="0754DB57" w:rsidR="00E34746" w:rsidRPr="008048FC" w:rsidRDefault="006E6B8B" w:rsidP="00892A2B">
      <w:pPr>
        <w:rPr>
          <w:rFonts w:ascii="David" w:hAnsi="David" w:cs="David"/>
          <w:rtl/>
        </w:rPr>
      </w:pPr>
      <w:r w:rsidRPr="008048FC">
        <w:rPr>
          <w:rFonts w:ascii="David" w:hAnsi="David" w:cs="David" w:hint="cs"/>
          <w:rtl/>
        </w:rPr>
        <w:t xml:space="preserve">משתתפים : אבינועם אדרי </w:t>
      </w:r>
      <w:r w:rsidR="00945EE6">
        <w:rPr>
          <w:rFonts w:ascii="David" w:hAnsi="David" w:cs="David" w:hint="cs"/>
          <w:rtl/>
        </w:rPr>
        <w:t>-</w:t>
      </w:r>
      <w:r w:rsidRPr="008048FC">
        <w:rPr>
          <w:rFonts w:ascii="David" w:hAnsi="David" w:cs="David" w:hint="cs"/>
          <w:rtl/>
        </w:rPr>
        <w:t xml:space="preserve"> מתכנן אורבני קהילתי, </w:t>
      </w:r>
      <w:r w:rsidR="00C95B39">
        <w:rPr>
          <w:rFonts w:ascii="David" w:hAnsi="David" w:cs="David" w:hint="cs"/>
          <w:rtl/>
        </w:rPr>
        <w:t>מנדי</w:t>
      </w:r>
      <w:r w:rsidR="00BE288E">
        <w:rPr>
          <w:rFonts w:ascii="David" w:hAnsi="David" w:cs="David" w:hint="cs"/>
          <w:rtl/>
        </w:rPr>
        <w:t xml:space="preserve"> גיסר</w:t>
      </w:r>
      <w:r w:rsidR="00C95B39">
        <w:rPr>
          <w:rFonts w:ascii="David" w:hAnsi="David" w:cs="David" w:hint="cs"/>
          <w:rtl/>
        </w:rPr>
        <w:t xml:space="preserve"> </w:t>
      </w:r>
      <w:r w:rsidR="00BE288E">
        <w:rPr>
          <w:rFonts w:ascii="David" w:hAnsi="David" w:cs="David" w:hint="cs"/>
          <w:rtl/>
        </w:rPr>
        <w:t>-</w:t>
      </w:r>
      <w:r w:rsidR="00C95B39">
        <w:rPr>
          <w:rFonts w:ascii="David" w:hAnsi="David" w:cs="David" w:hint="cs"/>
          <w:rtl/>
        </w:rPr>
        <w:t xml:space="preserve"> </w:t>
      </w:r>
      <w:r w:rsidR="00945EE6">
        <w:rPr>
          <w:rFonts w:ascii="David" w:hAnsi="David" w:cs="David" w:hint="cs"/>
          <w:rtl/>
        </w:rPr>
        <w:t>מנהל הפרויקט</w:t>
      </w:r>
      <w:r w:rsidR="00F04BEF">
        <w:rPr>
          <w:rFonts w:ascii="David" w:hAnsi="David" w:cs="David" w:hint="cs"/>
          <w:rtl/>
        </w:rPr>
        <w:t>, ניר פרצלינה- ניהול פרויקטים</w:t>
      </w:r>
      <w:r w:rsidR="00C95B39">
        <w:rPr>
          <w:rFonts w:ascii="David" w:hAnsi="David" w:cs="David" w:hint="cs"/>
          <w:rtl/>
        </w:rPr>
        <w:t xml:space="preserve"> ,</w:t>
      </w:r>
      <w:r w:rsidR="00BE288E">
        <w:rPr>
          <w:rFonts w:ascii="David" w:hAnsi="David" w:cs="David" w:hint="cs"/>
          <w:rtl/>
        </w:rPr>
        <w:t xml:space="preserve"> נחמיה ארי -</w:t>
      </w:r>
      <w:r w:rsidR="00945EE6">
        <w:rPr>
          <w:rFonts w:ascii="David" w:hAnsi="David" w:cs="David" w:hint="cs"/>
          <w:rtl/>
        </w:rPr>
        <w:t xml:space="preserve"> </w:t>
      </w:r>
      <w:r w:rsidR="00C95B39">
        <w:rPr>
          <w:rFonts w:ascii="David" w:hAnsi="David" w:cs="David" w:hint="cs"/>
          <w:rtl/>
        </w:rPr>
        <w:t>אדריכל הפרויקט</w:t>
      </w:r>
      <w:r w:rsidR="00143330">
        <w:rPr>
          <w:rFonts w:ascii="David" w:hAnsi="David" w:cs="David" w:hint="cs"/>
          <w:rtl/>
        </w:rPr>
        <w:t>,</w:t>
      </w:r>
      <w:r w:rsidR="00945EE6">
        <w:rPr>
          <w:rFonts w:ascii="David" w:hAnsi="David" w:cs="David" w:hint="cs"/>
          <w:rtl/>
        </w:rPr>
        <w:t xml:space="preserve"> </w:t>
      </w:r>
      <w:r w:rsidR="00143330">
        <w:rPr>
          <w:rFonts w:ascii="David" w:hAnsi="David" w:cs="David" w:hint="cs"/>
          <w:rtl/>
        </w:rPr>
        <w:t>אסנת</w:t>
      </w:r>
      <w:r w:rsidR="00F04BEF">
        <w:rPr>
          <w:rFonts w:ascii="David" w:hAnsi="David" w:cs="David" w:hint="cs"/>
          <w:rtl/>
        </w:rPr>
        <w:t xml:space="preserve"> אלף</w:t>
      </w:r>
      <w:r w:rsidR="00143330">
        <w:rPr>
          <w:rFonts w:ascii="David" w:hAnsi="David" w:cs="David" w:hint="cs"/>
          <w:rtl/>
        </w:rPr>
        <w:t xml:space="preserve"> </w:t>
      </w:r>
      <w:r w:rsidR="00945EE6">
        <w:rPr>
          <w:rFonts w:ascii="David" w:hAnsi="David" w:cs="David" w:hint="cs"/>
          <w:rtl/>
        </w:rPr>
        <w:t>-</w:t>
      </w:r>
      <w:r w:rsidR="00143330">
        <w:rPr>
          <w:rFonts w:ascii="David" w:hAnsi="David" w:cs="David" w:hint="cs"/>
          <w:rtl/>
        </w:rPr>
        <w:t xml:space="preserve"> רכזת שכונה צעירה, אילן בן דור </w:t>
      </w:r>
      <w:r w:rsidR="005D5C9F">
        <w:rPr>
          <w:rFonts w:ascii="David" w:hAnsi="David" w:cs="David" w:hint="cs"/>
          <w:rtl/>
        </w:rPr>
        <w:t>-</w:t>
      </w:r>
      <w:r w:rsidR="00945EE6">
        <w:rPr>
          <w:rFonts w:ascii="David" w:hAnsi="David" w:cs="David" w:hint="cs"/>
          <w:rtl/>
        </w:rPr>
        <w:t xml:space="preserve"> </w:t>
      </w:r>
      <w:r w:rsidR="005D5C9F">
        <w:rPr>
          <w:rFonts w:ascii="David" w:hAnsi="David" w:cs="David" w:hint="cs"/>
          <w:rtl/>
        </w:rPr>
        <w:t xml:space="preserve">רכז קהילה.  </w:t>
      </w:r>
    </w:p>
    <w:p w14:paraId="229C4F45" w14:textId="3FE6938B" w:rsidR="006E6B8B" w:rsidRDefault="006E6B8B" w:rsidP="006E6B8B">
      <w:pPr>
        <w:rPr>
          <w:rFonts w:ascii="David" w:hAnsi="David" w:cs="David"/>
          <w:b/>
          <w:bCs/>
          <w:rtl/>
        </w:rPr>
      </w:pPr>
    </w:p>
    <w:p w14:paraId="06836218" w14:textId="3293C6AE" w:rsidR="00E34746" w:rsidRDefault="00C95B39" w:rsidP="00E34746">
      <w:pPr>
        <w:rPr>
          <w:rFonts w:ascii="David" w:hAnsi="David" w:cs="David"/>
          <w:b/>
          <w:bCs/>
          <w:rtl/>
        </w:rPr>
      </w:pPr>
      <w:r>
        <w:rPr>
          <w:rFonts w:ascii="David" w:hAnsi="David" w:cs="David" w:hint="cs"/>
          <w:b/>
          <w:bCs/>
          <w:rtl/>
        </w:rPr>
        <w:t xml:space="preserve">סוגיות </w:t>
      </w:r>
      <w:r w:rsidR="00143330">
        <w:rPr>
          <w:rFonts w:ascii="David" w:hAnsi="David" w:cs="David" w:hint="cs"/>
          <w:b/>
          <w:bCs/>
          <w:rtl/>
        </w:rPr>
        <w:t xml:space="preserve">שעלו בפגישה קודמת </w:t>
      </w:r>
    </w:p>
    <w:p w14:paraId="3A022B0F" w14:textId="77777777" w:rsidR="00C95B39" w:rsidRDefault="00C95B39" w:rsidP="00E34746">
      <w:pPr>
        <w:rPr>
          <w:rFonts w:ascii="David" w:hAnsi="David" w:cs="David"/>
          <w:b/>
          <w:bCs/>
          <w:rtl/>
        </w:rPr>
      </w:pPr>
    </w:p>
    <w:p w14:paraId="41D1EE4E" w14:textId="4A239294" w:rsidR="00273D6D" w:rsidRPr="00DE128E" w:rsidRDefault="00143330" w:rsidP="00DE128E">
      <w:pPr>
        <w:pStyle w:val="af0"/>
        <w:numPr>
          <w:ilvl w:val="0"/>
          <w:numId w:val="14"/>
        </w:numPr>
        <w:spacing w:after="160" w:line="360" w:lineRule="auto"/>
        <w:rPr>
          <w:rFonts w:ascii="David" w:hAnsi="David" w:cs="David"/>
        </w:rPr>
      </w:pPr>
      <w:r>
        <w:rPr>
          <w:rFonts w:ascii="David" w:hAnsi="David" w:cs="David" w:hint="cs"/>
          <w:b/>
          <w:bCs/>
          <w:rtl/>
        </w:rPr>
        <w:t>מתקן המבוך</w:t>
      </w:r>
      <w:r w:rsidR="00B20E3A">
        <w:rPr>
          <w:rFonts w:ascii="David" w:hAnsi="David" w:cs="David" w:hint="cs"/>
          <w:b/>
          <w:bCs/>
          <w:rtl/>
        </w:rPr>
        <w:t xml:space="preserve"> </w:t>
      </w:r>
      <w:r w:rsidR="00FE7ED0">
        <w:rPr>
          <w:rFonts w:ascii="David" w:hAnsi="David" w:cs="David" w:hint="cs"/>
          <w:b/>
          <w:bCs/>
          <w:rtl/>
        </w:rPr>
        <w:t>-</w:t>
      </w:r>
      <w:r w:rsidR="000B1C96">
        <w:rPr>
          <w:rFonts w:ascii="David" w:hAnsi="David" w:cs="David"/>
          <w:b/>
          <w:bCs/>
        </w:rPr>
        <w:t xml:space="preserve"> </w:t>
      </w:r>
      <w:r w:rsidR="000B1C96">
        <w:rPr>
          <w:rFonts w:ascii="David" w:hAnsi="David" w:cs="David" w:hint="cs"/>
          <w:rtl/>
        </w:rPr>
        <w:t>אחד מן הסוגיות שעלו במסגרת הפגישה הקודמת הייתה קיומו של מתקן משחקים לילדים בצורה של מבוך</w:t>
      </w:r>
      <w:r w:rsidR="000B1C96">
        <w:rPr>
          <w:rFonts w:ascii="David" w:hAnsi="David" w:cs="David"/>
        </w:rPr>
        <w:t>.</w:t>
      </w:r>
      <w:r w:rsidR="000B1C96">
        <w:rPr>
          <w:rFonts w:ascii="David" w:hAnsi="David" w:cs="David" w:hint="cs"/>
          <w:rtl/>
        </w:rPr>
        <w:t xml:space="preserve"> כלל בפגישה הקודמת והנוכחית הובעה תרעומת של </w:t>
      </w:r>
      <w:r w:rsidR="00DE128E">
        <w:rPr>
          <w:rFonts w:ascii="David" w:hAnsi="David" w:cs="David" w:hint="cs"/>
          <w:rtl/>
        </w:rPr>
        <w:t xml:space="preserve">מספר </w:t>
      </w:r>
      <w:r w:rsidR="000B1C96">
        <w:rPr>
          <w:rFonts w:ascii="David" w:hAnsi="David" w:cs="David" w:hint="cs"/>
          <w:rtl/>
        </w:rPr>
        <w:t>תושבים מחסדאי קרקש בנוגע להקמה של מ</w:t>
      </w:r>
      <w:r w:rsidR="00C223BE">
        <w:rPr>
          <w:rFonts w:ascii="David" w:hAnsi="David" w:cs="David" w:hint="cs"/>
          <w:rtl/>
        </w:rPr>
        <w:t>בוך באתר הנוכחי ופחד מפניי השלכות של מתקן משחקים מעיין זה על הרעש ברחוב. בתגובה</w:t>
      </w:r>
      <w:r w:rsidR="001065BA">
        <w:rPr>
          <w:rFonts w:ascii="David" w:hAnsi="David" w:cs="David" w:hint="cs"/>
          <w:rtl/>
        </w:rPr>
        <w:t xml:space="preserve"> מנהל הפרויקט והאדריכל הציגו בחתך את היחס שבין המבוך לבין בתי התושבים. ככל על פי החתך שהוצג קצה המבוך ממוקם כ 14 מטר מן קצה תחום הבניינים ובמפלס הנמוך יותר משני מטר מן הבניינים הקיימים. בנוסף המתכננים ציינו כי במרחב שבין </w:t>
      </w:r>
      <w:r w:rsidR="00945EE6">
        <w:rPr>
          <w:rFonts w:ascii="David" w:hAnsi="David" w:cs="David" w:hint="cs"/>
          <w:rtl/>
        </w:rPr>
        <w:t>המבוך ובין קצה הבניינים מתוכננים להישתל עצים אשר גם הם בנוסף לקירות האבן של המבוך יצמצמו את הרעש שעשוי להיגרם כתוצאה ממתקן זה.</w:t>
      </w:r>
      <w:r w:rsidR="00DE128E">
        <w:rPr>
          <w:rFonts w:ascii="David" w:hAnsi="David" w:cs="David" w:hint="cs"/>
          <w:rtl/>
        </w:rPr>
        <w:t xml:space="preserve"> </w:t>
      </w:r>
      <w:r w:rsidR="00945EE6" w:rsidRPr="00DE128E">
        <w:rPr>
          <w:rFonts w:ascii="David" w:hAnsi="David" w:cs="David" w:hint="cs"/>
          <w:rtl/>
        </w:rPr>
        <w:t xml:space="preserve">מנגד צוין על ידי תושבת מן הרחוב כי השכונה מחכה הרבה זמן לבנייה של הפארק וכי לצד הפרעות אפשריות יש לשים </w:t>
      </w:r>
      <w:r w:rsidR="00DE128E" w:rsidRPr="00DE128E">
        <w:rPr>
          <w:rFonts w:ascii="David" w:hAnsi="David" w:cs="David" w:hint="cs"/>
          <w:rtl/>
        </w:rPr>
        <w:t xml:space="preserve">קודם את האינטרס הכלל שכונתי אשר משרת הפארק הנ"ל. כמו כן היא ציינה כי על אותו משקל של הזזה או ביטול המבוך יש גם לבטל את פינות הישיבה לאורך השביל.  </w:t>
      </w:r>
    </w:p>
    <w:p w14:paraId="136725DB" w14:textId="77777777" w:rsidR="00945EE6" w:rsidRPr="00945EE6" w:rsidRDefault="00945EE6" w:rsidP="00945EE6">
      <w:pPr>
        <w:pStyle w:val="af0"/>
        <w:spacing w:after="160" w:line="360" w:lineRule="auto"/>
        <w:rPr>
          <w:rFonts w:ascii="David" w:hAnsi="David" w:cs="David"/>
        </w:rPr>
      </w:pPr>
    </w:p>
    <w:p w14:paraId="4DFB370B" w14:textId="022B4CB7" w:rsidR="00EB4F3B" w:rsidRPr="00F66329" w:rsidRDefault="00143330" w:rsidP="00F40A05">
      <w:pPr>
        <w:pStyle w:val="af0"/>
        <w:numPr>
          <w:ilvl w:val="0"/>
          <w:numId w:val="14"/>
        </w:numPr>
        <w:spacing w:after="160" w:line="360" w:lineRule="auto"/>
        <w:rPr>
          <w:rFonts w:ascii="David" w:hAnsi="David" w:cs="David"/>
        </w:rPr>
      </w:pPr>
      <w:r>
        <w:rPr>
          <w:rFonts w:ascii="David" w:hAnsi="David" w:cs="David" w:hint="cs"/>
          <w:b/>
          <w:bCs/>
          <w:rtl/>
        </w:rPr>
        <w:t>שבילים</w:t>
      </w:r>
      <w:r w:rsidR="00B20E3A">
        <w:rPr>
          <w:rFonts w:ascii="David" w:hAnsi="David" w:cs="David" w:hint="cs"/>
          <w:b/>
          <w:bCs/>
          <w:rtl/>
        </w:rPr>
        <w:t xml:space="preserve"> </w:t>
      </w:r>
      <w:r>
        <w:rPr>
          <w:rFonts w:ascii="David" w:hAnsi="David" w:cs="David" w:hint="cs"/>
          <w:b/>
          <w:bCs/>
          <w:rtl/>
        </w:rPr>
        <w:t>-</w:t>
      </w:r>
      <w:r w:rsidR="00545259" w:rsidRPr="00E34746">
        <w:rPr>
          <w:rFonts w:ascii="David" w:hAnsi="David" w:cs="David" w:hint="cs"/>
          <w:rtl/>
        </w:rPr>
        <w:t xml:space="preserve"> </w:t>
      </w:r>
      <w:r w:rsidR="00DE128E">
        <w:rPr>
          <w:rFonts w:ascii="David" w:hAnsi="David" w:cs="David" w:hint="cs"/>
          <w:rtl/>
        </w:rPr>
        <w:t xml:space="preserve">סוגייה נוספת שעולתה במסגרת הפגישה הקודמת וזכתה להתייחסות במסגרת הפגישה הנוכחית הייתה סוגיית השבילים בפארק אשר </w:t>
      </w:r>
      <w:r w:rsidR="00FE7ED0">
        <w:rPr>
          <w:rFonts w:ascii="David" w:hAnsi="David" w:cs="David" w:hint="cs"/>
          <w:rtl/>
        </w:rPr>
        <w:t xml:space="preserve">ממוקמים לצד רחוב חסדאי קרקש גם במקרה הזה הובע חשש מפני מפגע של רעש והייתה בקשה של חלק התושבים להזיז את מיקום השבילים. מנגד מנהל הפרויקט והאדריכל טענו כי השבילים עצמם ממוקמים במרחק מספק מן הבתים עצמם וכי במסגרת התוכנית אין לאן להזיז אותם.  </w:t>
      </w:r>
      <w:r w:rsidR="00DE128E">
        <w:rPr>
          <w:rFonts w:ascii="David" w:hAnsi="David" w:cs="David" w:hint="cs"/>
          <w:rtl/>
        </w:rPr>
        <w:t xml:space="preserve"> </w:t>
      </w:r>
    </w:p>
    <w:p w14:paraId="1665ED9C" w14:textId="77777777" w:rsidR="00FE7ED0" w:rsidRPr="00FE7ED0" w:rsidRDefault="00FE7ED0" w:rsidP="00FE7ED0">
      <w:pPr>
        <w:pStyle w:val="af0"/>
        <w:spacing w:after="160" w:line="360" w:lineRule="auto"/>
        <w:rPr>
          <w:rFonts w:ascii="David" w:hAnsi="David" w:cs="David"/>
          <w:lang w:val="en-US"/>
        </w:rPr>
      </w:pPr>
    </w:p>
    <w:p w14:paraId="151AC223" w14:textId="16749292" w:rsidR="00C66C41" w:rsidRPr="00C66C41" w:rsidRDefault="00143330" w:rsidP="00C66C41">
      <w:pPr>
        <w:pStyle w:val="af0"/>
        <w:numPr>
          <w:ilvl w:val="0"/>
          <w:numId w:val="14"/>
        </w:numPr>
        <w:spacing w:after="160" w:line="360" w:lineRule="auto"/>
        <w:rPr>
          <w:rFonts w:ascii="David" w:hAnsi="David" w:cs="David"/>
          <w:lang w:val="en-US"/>
        </w:rPr>
      </w:pPr>
      <w:r>
        <w:rPr>
          <w:rFonts w:ascii="David" w:hAnsi="David" w:cs="David" w:hint="cs"/>
          <w:b/>
          <w:bCs/>
          <w:rtl/>
        </w:rPr>
        <w:t>מתקן שירותים</w:t>
      </w:r>
      <w:r w:rsidR="00B20E3A">
        <w:rPr>
          <w:rFonts w:ascii="David" w:hAnsi="David" w:cs="David" w:hint="cs"/>
          <w:b/>
          <w:bCs/>
          <w:rtl/>
        </w:rPr>
        <w:t xml:space="preserve"> </w:t>
      </w:r>
      <w:r w:rsidR="00FE7ED0">
        <w:rPr>
          <w:rFonts w:ascii="David" w:hAnsi="David" w:cs="David" w:hint="cs"/>
          <w:b/>
          <w:bCs/>
          <w:rtl/>
        </w:rPr>
        <w:t xml:space="preserve">- </w:t>
      </w:r>
      <w:r w:rsidR="00FE7ED0" w:rsidRPr="00FE7ED0">
        <w:rPr>
          <w:rFonts w:ascii="David" w:hAnsi="David" w:cs="David" w:hint="cs"/>
          <w:rtl/>
        </w:rPr>
        <w:t xml:space="preserve">בהמשך לדיון שנערך בנוגע למיקום של השירותים בישיבה </w:t>
      </w:r>
      <w:r w:rsidR="00FE7ED0" w:rsidRPr="00C66C41">
        <w:rPr>
          <w:rFonts w:ascii="David" w:hAnsi="David" w:cs="David" w:hint="cs"/>
          <w:rtl/>
        </w:rPr>
        <w:t xml:space="preserve">הקודמת מנהל הפרויקט הציג את המיקום החדש של השירותים אשר מרוחק כ 25 מן המגורים </w:t>
      </w:r>
      <w:r w:rsidR="00C66C41" w:rsidRPr="00C66C41">
        <w:rPr>
          <w:rFonts w:ascii="David" w:hAnsi="David" w:cs="David" w:hint="cs"/>
          <w:rtl/>
        </w:rPr>
        <w:t>הקיימים.</w:t>
      </w:r>
    </w:p>
    <w:p w14:paraId="391F152C" w14:textId="77777777" w:rsidR="00C66C41" w:rsidRPr="00C66C41" w:rsidRDefault="00C66C41" w:rsidP="00C66C41">
      <w:pPr>
        <w:pStyle w:val="af0"/>
        <w:spacing w:after="160" w:line="360" w:lineRule="auto"/>
        <w:rPr>
          <w:rFonts w:ascii="David" w:hAnsi="David" w:cs="David"/>
          <w:lang w:val="en-US"/>
        </w:rPr>
      </w:pPr>
    </w:p>
    <w:p w14:paraId="17592B86" w14:textId="4F525907" w:rsidR="00CE6826" w:rsidRPr="00C66C41" w:rsidRDefault="00143330" w:rsidP="00143330">
      <w:pPr>
        <w:pStyle w:val="af0"/>
        <w:numPr>
          <w:ilvl w:val="0"/>
          <w:numId w:val="14"/>
        </w:numPr>
        <w:spacing w:after="160" w:line="360" w:lineRule="auto"/>
        <w:rPr>
          <w:rFonts w:ascii="David" w:hAnsi="David" w:cs="David"/>
          <w:lang w:val="en-US"/>
        </w:rPr>
      </w:pPr>
      <w:r>
        <w:rPr>
          <w:rFonts w:ascii="David" w:hAnsi="David" w:cs="David" w:hint="cs"/>
          <w:b/>
          <w:bCs/>
          <w:rtl/>
        </w:rPr>
        <w:t xml:space="preserve">חניות </w:t>
      </w:r>
      <w:r w:rsidR="00CE6826" w:rsidRPr="00143330">
        <w:rPr>
          <w:rFonts w:ascii="David" w:hAnsi="David" w:cs="David" w:hint="cs"/>
          <w:b/>
          <w:bCs/>
          <w:rtl/>
        </w:rPr>
        <w:t xml:space="preserve"> </w:t>
      </w:r>
      <w:r>
        <w:rPr>
          <w:rFonts w:ascii="David" w:hAnsi="David" w:cs="David" w:hint="cs"/>
          <w:b/>
          <w:bCs/>
          <w:rtl/>
        </w:rPr>
        <w:t>-</w:t>
      </w:r>
      <w:r w:rsidR="00C66C41">
        <w:rPr>
          <w:rFonts w:ascii="David" w:hAnsi="David" w:cs="David" w:hint="cs"/>
          <w:b/>
          <w:bCs/>
          <w:rtl/>
        </w:rPr>
        <w:t xml:space="preserve"> </w:t>
      </w:r>
      <w:r w:rsidR="00C66C41" w:rsidRPr="00C66C41">
        <w:rPr>
          <w:rFonts w:ascii="David" w:hAnsi="David" w:cs="David" w:hint="cs"/>
          <w:rtl/>
        </w:rPr>
        <w:t>סוגי</w:t>
      </w:r>
      <w:r w:rsidR="00C66C41">
        <w:rPr>
          <w:rFonts w:ascii="David" w:hAnsi="David" w:cs="David" w:hint="cs"/>
          <w:rtl/>
        </w:rPr>
        <w:t xml:space="preserve">ה נוספת שעלתה על ידי אחד מן התושבים הייתה סוגיית החניות וביחוד </w:t>
      </w:r>
      <w:r w:rsidR="00CB2501">
        <w:rPr>
          <w:rFonts w:ascii="David" w:hAnsi="David" w:cs="David" w:hint="cs"/>
          <w:rtl/>
        </w:rPr>
        <w:t>החניון הנוסף אשר לתפיסת אותו התושב יכול להוות מפגע רעש לתושבים. מנגד נציין מנהל הפרויקט כי תוספת החניות במסגרת הפרויקט מבוססת על ניסיון קודם בתפעול מגרש ספורט</w:t>
      </w:r>
      <w:r w:rsidR="00BE288E">
        <w:rPr>
          <w:rFonts w:ascii="David" w:hAnsi="David" w:cs="David" w:hint="cs"/>
          <w:rtl/>
        </w:rPr>
        <w:t xml:space="preserve"> אשר באירועי שיא מצריך תוספת של חניות. כמו כן צוין במסגרת זו כי התוספת של החניות באה להוריד את הלחץ האפשרי מפני חניות באזור של רחוב חסדאי קרקש.   </w:t>
      </w:r>
    </w:p>
    <w:p w14:paraId="1219DEF5" w14:textId="51EE116A" w:rsidR="00CE6826" w:rsidRPr="006E6B8B" w:rsidRDefault="00143330" w:rsidP="00CE6826">
      <w:pPr>
        <w:spacing w:after="160" w:line="360" w:lineRule="auto"/>
        <w:rPr>
          <w:rFonts w:ascii="David" w:hAnsi="David" w:cs="David"/>
          <w:b/>
          <w:bCs/>
        </w:rPr>
      </w:pPr>
      <w:r>
        <w:rPr>
          <w:rFonts w:ascii="David" w:hAnsi="David" w:cs="David" w:hint="cs"/>
          <w:b/>
          <w:bCs/>
          <w:rtl/>
        </w:rPr>
        <w:t xml:space="preserve">סוגיות חדשות שעלו </w:t>
      </w:r>
      <w:r w:rsidR="00CE6826" w:rsidRPr="006E6B8B">
        <w:rPr>
          <w:rFonts w:ascii="David" w:hAnsi="David" w:cs="David" w:hint="cs"/>
          <w:b/>
          <w:bCs/>
          <w:rtl/>
        </w:rPr>
        <w:t xml:space="preserve"> </w:t>
      </w:r>
    </w:p>
    <w:p w14:paraId="1B1217ED" w14:textId="500F3451" w:rsidR="00CE6826" w:rsidRPr="00D01451" w:rsidRDefault="00143330" w:rsidP="00D01451">
      <w:pPr>
        <w:pStyle w:val="af0"/>
        <w:numPr>
          <w:ilvl w:val="0"/>
          <w:numId w:val="14"/>
        </w:numPr>
        <w:spacing w:after="160" w:line="360" w:lineRule="auto"/>
        <w:rPr>
          <w:rFonts w:ascii="David" w:hAnsi="David" w:cs="David"/>
          <w:b/>
          <w:bCs/>
          <w:lang w:val="en-US"/>
        </w:rPr>
      </w:pPr>
      <w:r>
        <w:rPr>
          <w:rFonts w:ascii="David" w:hAnsi="David" w:cs="David" w:hint="cs"/>
          <w:b/>
          <w:bCs/>
          <w:rtl/>
        </w:rPr>
        <w:t>מתקנים לגיל השלישי</w:t>
      </w:r>
      <w:r w:rsidR="00CE6826" w:rsidRPr="009A2FA3">
        <w:rPr>
          <w:rFonts w:ascii="David" w:hAnsi="David" w:cs="David" w:hint="cs"/>
          <w:b/>
          <w:bCs/>
          <w:rtl/>
        </w:rPr>
        <w:t xml:space="preserve"> </w:t>
      </w:r>
      <w:r w:rsidR="00BE288E">
        <w:rPr>
          <w:rFonts w:ascii="David" w:hAnsi="David" w:cs="David" w:hint="cs"/>
          <w:b/>
          <w:bCs/>
          <w:rtl/>
        </w:rPr>
        <w:t xml:space="preserve">- </w:t>
      </w:r>
      <w:r w:rsidR="00BE288E" w:rsidRPr="00BE288E">
        <w:rPr>
          <w:rFonts w:ascii="David" w:hAnsi="David" w:cs="David" w:hint="cs"/>
          <w:rtl/>
        </w:rPr>
        <w:t>אחד מן ההצעות שעלו הייתה שילוב של מתקני ספורט לגיל השלישי</w:t>
      </w:r>
      <w:r w:rsidR="00BE288E">
        <w:rPr>
          <w:rFonts w:ascii="David" w:hAnsi="David" w:cs="David" w:hint="cs"/>
          <w:rtl/>
        </w:rPr>
        <w:t xml:space="preserve"> בתגובה מנהל הפרויקט ציין כי הוא יבדוק את הנושא וישמח להיענות לבקשה זו.</w:t>
      </w:r>
      <w:r w:rsidR="00BE288E">
        <w:rPr>
          <w:rFonts w:ascii="David" w:hAnsi="David" w:cs="David" w:hint="cs"/>
          <w:b/>
          <w:bCs/>
          <w:rtl/>
        </w:rPr>
        <w:t xml:space="preserve"> </w:t>
      </w:r>
    </w:p>
    <w:p w14:paraId="5D1E2F37" w14:textId="2C4FF8A5" w:rsidR="00B20E3A" w:rsidRPr="00BE288E" w:rsidRDefault="00143330" w:rsidP="00143330">
      <w:pPr>
        <w:pStyle w:val="af0"/>
        <w:numPr>
          <w:ilvl w:val="0"/>
          <w:numId w:val="14"/>
        </w:numPr>
        <w:spacing w:after="160" w:line="360" w:lineRule="auto"/>
        <w:rPr>
          <w:rFonts w:ascii="David" w:hAnsi="David" w:cs="David"/>
          <w:b/>
          <w:bCs/>
          <w:lang w:val="en-US"/>
        </w:rPr>
      </w:pPr>
      <w:r>
        <w:rPr>
          <w:rFonts w:ascii="David" w:hAnsi="David" w:cs="David" w:hint="cs"/>
          <w:b/>
          <w:bCs/>
          <w:rtl/>
        </w:rPr>
        <w:lastRenderedPageBreak/>
        <w:t xml:space="preserve">מזרקה או מתקן בשילוב עם מים </w:t>
      </w:r>
      <w:r w:rsidR="00BE288E">
        <w:rPr>
          <w:rFonts w:ascii="David" w:hAnsi="David" w:cs="David" w:hint="cs"/>
          <w:b/>
          <w:bCs/>
          <w:rtl/>
        </w:rPr>
        <w:t xml:space="preserve">- </w:t>
      </w:r>
      <w:r w:rsidR="00BE288E" w:rsidRPr="00BE288E">
        <w:rPr>
          <w:rFonts w:ascii="David" w:hAnsi="David" w:cs="David" w:hint="cs"/>
          <w:rtl/>
        </w:rPr>
        <w:t>בנוגע להצעה של אחד מן התושבים לשלב במקום מתקן מים או מזרקה. מנהל הפרויקט ציין כי בירושלים בניגוד לערים כמו באר שבע יש רק ארבע חודשים בשנה ש</w:t>
      </w:r>
      <w:r w:rsidR="00F04BEF">
        <w:rPr>
          <w:rFonts w:ascii="David" w:hAnsi="David" w:cs="David" w:hint="cs"/>
          <w:rtl/>
        </w:rPr>
        <w:t>אטרקציות מעיין אלו</w:t>
      </w:r>
      <w:r w:rsidR="00BE288E" w:rsidRPr="00BE288E">
        <w:rPr>
          <w:rFonts w:ascii="David" w:hAnsi="David" w:cs="David" w:hint="cs"/>
          <w:rtl/>
        </w:rPr>
        <w:t xml:space="preserve"> </w:t>
      </w:r>
      <w:r w:rsidR="00F04BEF">
        <w:rPr>
          <w:rFonts w:ascii="David" w:hAnsi="David" w:cs="David" w:hint="cs"/>
          <w:rtl/>
        </w:rPr>
        <w:t>יכולות לפעול</w:t>
      </w:r>
      <w:r w:rsidR="00BE288E" w:rsidRPr="00BE288E">
        <w:rPr>
          <w:rFonts w:ascii="David" w:hAnsi="David" w:cs="David" w:hint="cs"/>
          <w:rtl/>
        </w:rPr>
        <w:t xml:space="preserve"> ועל כן אין כדאיות להקים מתקנים </w:t>
      </w:r>
      <w:r w:rsidR="00F04BEF">
        <w:rPr>
          <w:rFonts w:ascii="David" w:hAnsi="David" w:cs="David" w:hint="cs"/>
          <w:rtl/>
        </w:rPr>
        <w:t>כ</w:t>
      </w:r>
      <w:r w:rsidR="00BE288E" w:rsidRPr="00BE288E">
        <w:rPr>
          <w:rFonts w:ascii="David" w:hAnsi="David" w:cs="David" w:hint="cs"/>
          <w:rtl/>
        </w:rPr>
        <w:t>אלו</w:t>
      </w:r>
      <w:r w:rsidR="00F04BEF">
        <w:rPr>
          <w:rFonts w:ascii="David" w:hAnsi="David" w:cs="David" w:hint="cs"/>
          <w:rtl/>
        </w:rPr>
        <w:t xml:space="preserve"> בעיר עצמה</w:t>
      </w:r>
      <w:r w:rsidR="00BE288E" w:rsidRPr="00BE288E">
        <w:rPr>
          <w:rFonts w:ascii="David" w:hAnsi="David" w:cs="David" w:hint="cs"/>
          <w:rtl/>
        </w:rPr>
        <w:t>.</w:t>
      </w:r>
    </w:p>
    <w:p w14:paraId="0C7F632F" w14:textId="77777777" w:rsidR="00BE288E" w:rsidRPr="00BE288E" w:rsidRDefault="00BE288E" w:rsidP="00BE288E">
      <w:pPr>
        <w:spacing w:after="160" w:line="360" w:lineRule="auto"/>
        <w:rPr>
          <w:rFonts w:ascii="David" w:hAnsi="David" w:cs="David"/>
          <w:b/>
          <w:bCs/>
          <w:rtl/>
          <w:lang w:val="en-US"/>
        </w:rPr>
      </w:pPr>
    </w:p>
    <w:sectPr w:rsidR="00BE288E" w:rsidRPr="00BE288E" w:rsidSect="0005438D">
      <w:headerReference w:type="default" r:id="rId8"/>
      <w:footerReference w:type="default" r:id="rId9"/>
      <w:pgSz w:w="12240" w:h="15840"/>
      <w:pgMar w:top="1014" w:right="900" w:bottom="1440" w:left="993" w:header="283"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79C3E" w14:textId="77777777" w:rsidR="009006F5" w:rsidRDefault="009006F5" w:rsidP="00136923">
      <w:r>
        <w:separator/>
      </w:r>
    </w:p>
  </w:endnote>
  <w:endnote w:type="continuationSeparator" w:id="0">
    <w:p w14:paraId="020005C4" w14:textId="77777777" w:rsidR="009006F5" w:rsidRDefault="009006F5" w:rsidP="001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21" w14:textId="77777777" w:rsidR="00A87438" w:rsidRPr="006C142B" w:rsidRDefault="00870C0B" w:rsidP="00AC5710">
    <w:pPr>
      <w:pStyle w:val="a5"/>
      <w:tabs>
        <w:tab w:val="clear" w:pos="4153"/>
        <w:tab w:val="clear" w:pos="8306"/>
        <w:tab w:val="center" w:pos="5388"/>
        <w:tab w:val="right" w:pos="10781"/>
      </w:tabs>
      <w:jc w:val="center"/>
      <w:rPr>
        <w:rFonts w:ascii="Arial" w:hAnsi="Arial" w:cs="Arial"/>
        <w:b/>
        <w:noProof/>
        <w:color w:val="1F497D"/>
        <w:rtl/>
        <w:lang w:val="en-US"/>
      </w:rPr>
    </w:pPr>
    <w:r>
      <w:rPr>
        <w:rFonts w:ascii="Arial" w:hAnsi="Arial" w:cs="Arial"/>
        <w:b/>
        <w:noProof/>
        <w:color w:val="1F497D"/>
        <w:rtl/>
        <w:lang w:val="en-US"/>
      </w:rPr>
      <mc:AlternateContent>
        <mc:Choice Requires="wps">
          <w:drawing>
            <wp:anchor distT="0" distB="0" distL="114300" distR="114300" simplePos="0" relativeHeight="251661824" behindDoc="0" locked="0" layoutInCell="1" allowOverlap="1" wp14:anchorId="331F0296" wp14:editId="47B2FB99">
              <wp:simplePos x="0" y="0"/>
              <wp:positionH relativeFrom="column">
                <wp:posOffset>-656590</wp:posOffset>
              </wp:positionH>
              <wp:positionV relativeFrom="paragraph">
                <wp:posOffset>-60325</wp:posOffset>
              </wp:positionV>
              <wp:extent cx="7792085" cy="0"/>
              <wp:effectExtent l="10160" t="6350" r="825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208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A3EC" id="_x0000_t32" coordsize="21600,21600" o:spt="32" o:oned="t" path="m,l21600,21600e" filled="f">
              <v:path arrowok="t" fillok="f" o:connecttype="none"/>
              <o:lock v:ext="edit" shapetype="t"/>
            </v:shapetype>
            <v:shape id="AutoShape 1" o:spid="_x0000_s1026" type="#_x0000_t32" style="position:absolute;left:0;text-align:left;margin-left:-51.7pt;margin-top:-4.75pt;width:613.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" strokecolor="#365f91 [2404]" strokeweight="1pt"/>
          </w:pict>
        </mc:Fallback>
      </mc:AlternateContent>
    </w:r>
    <w:r w:rsidR="00A87438" w:rsidRPr="006C142B">
      <w:rPr>
        <w:rFonts w:ascii="Arial" w:hAnsi="Arial" w:cs="Arial" w:hint="cs"/>
        <w:b/>
        <w:noProof/>
        <w:color w:val="1F497D"/>
        <w:rtl/>
        <w:lang w:val="en-US"/>
      </w:rPr>
      <w:t>רחוב שאו</w:t>
    </w:r>
    <w:r w:rsidR="00AC5710">
      <w:rPr>
        <w:rFonts w:ascii="Arial" w:hAnsi="Arial" w:cs="Arial" w:hint="cs"/>
        <w:b/>
        <w:noProof/>
        <w:color w:val="1F497D"/>
        <w:rtl/>
        <w:lang w:val="en-US"/>
      </w:rPr>
      <w:t xml:space="preserve">ל אביגור 7, חומת שמואל, ירושלים.        </w:t>
    </w:r>
    <w:r w:rsidR="00A87438" w:rsidRPr="006C142B">
      <w:rPr>
        <w:rFonts w:ascii="Arial" w:hAnsi="Arial" w:cs="Arial" w:hint="cs"/>
        <w:b/>
        <w:noProof/>
        <w:color w:val="1F497D"/>
        <w:rtl/>
        <w:lang w:val="en-US"/>
      </w:rPr>
      <w:t>טלפון רב קוי : 02-6453891  פקס : 02-6453887</w:t>
    </w:r>
  </w:p>
  <w:p w14:paraId="2F51BF84" w14:textId="77777777" w:rsidR="00A87438" w:rsidRPr="00AC5710" w:rsidRDefault="00AC5710" w:rsidP="007F2F8E">
    <w:pPr>
      <w:pStyle w:val="a5"/>
      <w:tabs>
        <w:tab w:val="clear" w:pos="4153"/>
        <w:tab w:val="clear" w:pos="8306"/>
        <w:tab w:val="left" w:pos="-1"/>
        <w:tab w:val="center" w:pos="10347"/>
        <w:tab w:val="right" w:pos="10781"/>
      </w:tabs>
      <w:rPr>
        <w:rFonts w:ascii="Arial" w:hAnsi="Arial" w:cs="Arial"/>
        <w:bCs/>
        <w:noProof/>
        <w:color w:val="1F497D"/>
        <w:rtl/>
      </w:rPr>
    </w:pPr>
    <w:r>
      <w:rPr>
        <w:rFonts w:ascii="Arial" w:hAnsi="Arial" w:cs="Arial"/>
        <w:b/>
        <w:noProof/>
        <w:color w:val="1F497D"/>
        <w:sz w:val="22"/>
        <w:szCs w:val="22"/>
        <w:lang w:val="en-US"/>
      </w:rPr>
      <w:t xml:space="preserve">     </w:t>
    </w:r>
    <w:r>
      <w:rPr>
        <w:rFonts w:ascii="Arial" w:hAnsi="Arial" w:cs="Arial"/>
        <w:bCs/>
        <w:noProof/>
        <w:color w:val="1F497D"/>
        <w:lang w:val="en-US"/>
      </w:rPr>
      <w:t xml:space="preserve">  </w:t>
    </w:r>
    <w:r>
      <w:rPr>
        <w:rFonts w:ascii="Arial" w:hAnsi="Arial" w:cs="Arial" w:hint="cs"/>
        <w:bCs/>
        <w:noProof/>
        <w:color w:val="1F497D"/>
        <w:rtl/>
        <w:lang w:val="en-US"/>
      </w:rPr>
      <w:t xml:space="preserve">    </w:t>
    </w:r>
    <w:hyperlink r:id="rId1" w:history="1">
      <w:r w:rsidR="007F2F8E" w:rsidRPr="00EF51F0">
        <w:rPr>
          <w:rStyle w:val="Hyperlink"/>
          <w:rFonts w:ascii="Arial" w:hAnsi="Arial" w:cs="Arial"/>
          <w:bCs/>
          <w:noProof/>
          <w:lang w:val="en-US"/>
        </w:rPr>
        <w:t>www.homat-shmuel.matnasim.org</w:t>
      </w:r>
    </w:hyperlink>
    <w:r w:rsidR="007F2F8E">
      <w:rPr>
        <w:rFonts w:ascii="Arial" w:hAnsi="Arial" w:cs="Arial" w:hint="cs"/>
        <w:bCs/>
        <w:noProof/>
        <w:color w:val="1F497D"/>
        <w:rtl/>
        <w:lang w:val="en-US"/>
      </w:rPr>
      <w:t xml:space="preserve"> </w:t>
    </w:r>
    <w:r>
      <w:rPr>
        <w:rFonts w:ascii="Arial" w:hAnsi="Arial" w:cs="Arial" w:hint="cs"/>
        <w:bCs/>
        <w:noProof/>
        <w:color w:val="1F497D"/>
        <w:rtl/>
        <w:lang w:val="en-US"/>
      </w:rPr>
      <w:t xml:space="preserve">  </w:t>
    </w:r>
    <w:r>
      <w:rPr>
        <w:rFonts w:ascii="Arial" w:hAnsi="Arial" w:cs="Arial" w:hint="cs"/>
        <w:b/>
        <w:noProof/>
        <w:color w:val="1F497D"/>
        <w:rtl/>
        <w:lang w:val="en-US"/>
      </w:rPr>
      <w:t xml:space="preserve"> </w:t>
    </w:r>
    <w:r w:rsidR="007F2F8E">
      <w:rPr>
        <w:rFonts w:ascii="Arial" w:hAnsi="Arial" w:cs="Arial" w:hint="cs"/>
        <w:b/>
        <w:noProof/>
        <w:color w:val="1F497D"/>
        <w:rtl/>
        <w:lang w:val="en-US"/>
      </w:rPr>
      <w:t xml:space="preserve">              </w:t>
    </w:r>
    <w:r w:rsidRPr="00AC5710">
      <w:rPr>
        <w:rFonts w:ascii="Arial" w:hAnsi="Arial" w:cs="Arial" w:hint="cs"/>
        <w:b/>
        <w:noProof/>
        <w:color w:val="1F497D"/>
        <w:rtl/>
        <w:lang w:val="en-US"/>
      </w:rPr>
      <w:t>מייל:</w:t>
    </w:r>
    <w:r>
      <w:rPr>
        <w:rFonts w:ascii="Arial" w:hAnsi="Arial" w:cs="Arial"/>
        <w:bCs/>
        <w:noProof/>
        <w:color w:val="1F497D"/>
        <w:lang w:val="en-US"/>
      </w:rPr>
      <w:t xml:space="preserve">      </w:t>
    </w:r>
    <w:hyperlink r:id="rId2" w:history="1">
      <w:r w:rsidRPr="00AC5710">
        <w:rPr>
          <w:rStyle w:val="Hyperlink"/>
          <w:rFonts w:ascii="Arial" w:hAnsi="Arial" w:cs="Arial"/>
          <w:b/>
          <w:noProof/>
          <w:sz w:val="22"/>
          <w:szCs w:val="22"/>
          <w:lang w:val="en-US"/>
        </w:rPr>
        <w:t>Homat-shmuel@matnasim.org.il</w:t>
      </w:r>
    </w:hyperlink>
    <w:r>
      <w:rPr>
        <w:rFonts w:ascii="Arial" w:hAnsi="Arial" w:cs="Arial" w:hint="cs"/>
        <w:b/>
        <w:noProof/>
        <w:color w:val="1F497D"/>
        <w:rt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010C" w14:textId="77777777" w:rsidR="009006F5" w:rsidRDefault="009006F5" w:rsidP="00136923">
      <w:r>
        <w:separator/>
      </w:r>
    </w:p>
  </w:footnote>
  <w:footnote w:type="continuationSeparator" w:id="0">
    <w:p w14:paraId="5B31D081" w14:textId="77777777" w:rsidR="009006F5" w:rsidRDefault="009006F5" w:rsidP="001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17" w:type="pct"/>
      <w:jc w:val="center"/>
      <w:tblLayout w:type="fixed"/>
      <w:tblLook w:val="04A0" w:firstRow="1" w:lastRow="0" w:firstColumn="1" w:lastColumn="0" w:noHBand="0" w:noVBand="1"/>
    </w:tblPr>
    <w:tblGrid>
      <w:gridCol w:w="3524"/>
      <w:gridCol w:w="3430"/>
      <w:gridCol w:w="3428"/>
    </w:tblGrid>
    <w:tr w:rsidR="00D669F6" w:rsidRPr="00D669F6" w14:paraId="16DF4BD4" w14:textId="77777777">
      <w:trPr>
        <w:trHeight w:val="1282"/>
        <w:jc w:val="center"/>
      </w:trPr>
      <w:tc>
        <w:tcPr>
          <w:tcW w:w="1697" w:type="pct"/>
          <w:vAlign w:val="center"/>
        </w:tcPr>
        <w:p w14:paraId="3ADB584C" w14:textId="77777777" w:rsidR="00D669F6" w:rsidRPr="00D669F6" w:rsidRDefault="009859B1"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6704" behindDoc="0" locked="0" layoutInCell="1" allowOverlap="1" wp14:anchorId="53F48346" wp14:editId="665CE8CC">
                <wp:simplePos x="0" y="0"/>
                <wp:positionH relativeFrom="margin">
                  <wp:posOffset>67310</wp:posOffset>
                </wp:positionH>
                <wp:positionV relativeFrom="margin">
                  <wp:posOffset>-59055</wp:posOffset>
                </wp:positionV>
                <wp:extent cx="2149475" cy="690245"/>
                <wp:effectExtent l="0" t="0" r="0" b="0"/>
                <wp:wrapThrough wrapText="bothSides">
                  <wp:wrapPolygon edited="0">
                    <wp:start x="14932" y="1788"/>
                    <wp:lineTo x="5169" y="2385"/>
                    <wp:lineTo x="957" y="5365"/>
                    <wp:lineTo x="957" y="17884"/>
                    <wp:lineTo x="16846" y="17884"/>
                    <wp:lineTo x="19335" y="17884"/>
                    <wp:lineTo x="21058" y="14903"/>
                    <wp:lineTo x="21058" y="8346"/>
                    <wp:lineTo x="19526" y="4173"/>
                    <wp:lineTo x="16846" y="1788"/>
                    <wp:lineTo x="14932" y="1788"/>
                  </wp:wrapPolygon>
                </wp:wrapThrough>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149475" cy="690245"/>
                        </a:xfrm>
                        <a:prstGeom prst="rect">
                          <a:avLst/>
                        </a:prstGeom>
                        <a:noFill/>
                        <a:ln w="9525">
                          <a:noFill/>
                          <a:miter lim="800000"/>
                          <a:headEnd/>
                          <a:tailEnd/>
                        </a:ln>
                      </pic:spPr>
                    </pic:pic>
                  </a:graphicData>
                </a:graphic>
              </wp:anchor>
            </w:drawing>
          </w:r>
        </w:p>
      </w:tc>
      <w:tc>
        <w:tcPr>
          <w:tcW w:w="1652" w:type="pct"/>
        </w:tcPr>
        <w:p w14:paraId="0BD71DB3" w14:textId="77777777" w:rsidR="00D669F6" w:rsidRPr="00D669F6" w:rsidRDefault="00765D44" w:rsidP="00D669F6">
          <w:pPr>
            <w:pStyle w:val="a3"/>
            <w:tabs>
              <w:tab w:val="clear" w:pos="4153"/>
              <w:tab w:val="clear" w:pos="8306"/>
            </w:tabs>
            <w:jc w:val="center"/>
            <w:rPr>
              <w:rFonts w:ascii="Arial" w:hAnsi="Arial" w:cs="Arial"/>
              <w:color w:val="1F497D"/>
              <w:sz w:val="6"/>
              <w:szCs w:val="6"/>
            </w:rPr>
          </w:pPr>
          <w:r w:rsidRPr="00765D44">
            <w:rPr>
              <w:rFonts w:ascii="Arial" w:hAnsi="Arial" w:cs="Arial"/>
              <w:noProof/>
              <w:color w:val="1F497D"/>
              <w:sz w:val="6"/>
              <w:szCs w:val="6"/>
              <w:rtl/>
              <w:lang w:val="en-US"/>
            </w:rPr>
            <w:drawing>
              <wp:anchor distT="0" distB="0" distL="114300" distR="114300" simplePos="0" relativeHeight="251662848" behindDoc="0" locked="0" layoutInCell="1" allowOverlap="1" wp14:anchorId="155BC82F" wp14:editId="7D1B6007">
                <wp:simplePos x="0" y="0"/>
                <wp:positionH relativeFrom="column">
                  <wp:posOffset>34290</wp:posOffset>
                </wp:positionH>
                <wp:positionV relativeFrom="page">
                  <wp:posOffset>41910</wp:posOffset>
                </wp:positionV>
                <wp:extent cx="1798955" cy="821055"/>
                <wp:effectExtent l="0" t="0" r="0" b="0"/>
                <wp:wrapTopAndBottom/>
                <wp:docPr id="5" name="תמונה 5" descr="C:\Users\user\Desktop\לוגו הר חומה-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הר חומה-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9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1" w:type="pct"/>
          <w:vAlign w:val="center"/>
        </w:tcPr>
        <w:p w14:paraId="569B1772" w14:textId="77777777" w:rsidR="00D669F6" w:rsidRPr="00D669F6" w:rsidRDefault="0005438D"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9776" behindDoc="0" locked="0" layoutInCell="1" allowOverlap="1" wp14:anchorId="1E3FEC26" wp14:editId="15532E2C">
                <wp:simplePos x="787400" y="242570"/>
                <wp:positionH relativeFrom="margin">
                  <wp:posOffset>-68580</wp:posOffset>
                </wp:positionH>
                <wp:positionV relativeFrom="margin">
                  <wp:posOffset>48260</wp:posOffset>
                </wp:positionV>
                <wp:extent cx="1741170" cy="982345"/>
                <wp:effectExtent l="1905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41170" cy="982345"/>
                        </a:xfrm>
                        <a:prstGeom prst="rect">
                          <a:avLst/>
                        </a:prstGeom>
                      </pic:spPr>
                    </pic:pic>
                  </a:graphicData>
                </a:graphic>
              </wp:anchor>
            </w:drawing>
          </w:r>
        </w:p>
      </w:tc>
    </w:tr>
  </w:tbl>
  <w:p w14:paraId="0F6CCE93" w14:textId="77777777" w:rsidR="00A87438" w:rsidRPr="009859B1" w:rsidRDefault="00A87438" w:rsidP="00EF40F5">
    <w:pPr>
      <w:pStyle w:val="a3"/>
      <w:tabs>
        <w:tab w:val="clear" w:pos="4153"/>
        <w:tab w:val="clear" w:pos="8306"/>
        <w:tab w:val="center" w:pos="5556"/>
        <w:tab w:val="right" w:pos="11100"/>
      </w:tabs>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DF7"/>
    <w:multiLevelType w:val="hybridMultilevel"/>
    <w:tmpl w:val="36B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D40"/>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02C"/>
    <w:multiLevelType w:val="hybridMultilevel"/>
    <w:tmpl w:val="2A6A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A6D7A"/>
    <w:multiLevelType w:val="hybridMultilevel"/>
    <w:tmpl w:val="BE6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436D8"/>
    <w:multiLevelType w:val="hybridMultilevel"/>
    <w:tmpl w:val="7CBCC406"/>
    <w:lvl w:ilvl="0" w:tplc="9FECC332">
      <w:start w:val="1"/>
      <w:numFmt w:val="bullet"/>
      <w:lvlText w:val="•"/>
      <w:lvlJc w:val="left"/>
      <w:pPr>
        <w:tabs>
          <w:tab w:val="num" w:pos="720"/>
        </w:tabs>
        <w:ind w:left="720" w:hanging="360"/>
      </w:pPr>
      <w:rPr>
        <w:rFonts w:ascii="Arial" w:hAnsi="Arial" w:hint="default"/>
      </w:rPr>
    </w:lvl>
    <w:lvl w:ilvl="1" w:tplc="FEA24654" w:tentative="1">
      <w:start w:val="1"/>
      <w:numFmt w:val="bullet"/>
      <w:lvlText w:val="•"/>
      <w:lvlJc w:val="left"/>
      <w:pPr>
        <w:tabs>
          <w:tab w:val="num" w:pos="1440"/>
        </w:tabs>
        <w:ind w:left="1440" w:hanging="360"/>
      </w:pPr>
      <w:rPr>
        <w:rFonts w:ascii="Arial" w:hAnsi="Arial" w:hint="default"/>
      </w:rPr>
    </w:lvl>
    <w:lvl w:ilvl="2" w:tplc="74E4CEF4" w:tentative="1">
      <w:start w:val="1"/>
      <w:numFmt w:val="bullet"/>
      <w:lvlText w:val="•"/>
      <w:lvlJc w:val="left"/>
      <w:pPr>
        <w:tabs>
          <w:tab w:val="num" w:pos="2160"/>
        </w:tabs>
        <w:ind w:left="2160" w:hanging="360"/>
      </w:pPr>
      <w:rPr>
        <w:rFonts w:ascii="Arial" w:hAnsi="Arial" w:hint="default"/>
      </w:rPr>
    </w:lvl>
    <w:lvl w:ilvl="3" w:tplc="FC84126E" w:tentative="1">
      <w:start w:val="1"/>
      <w:numFmt w:val="bullet"/>
      <w:lvlText w:val="•"/>
      <w:lvlJc w:val="left"/>
      <w:pPr>
        <w:tabs>
          <w:tab w:val="num" w:pos="2880"/>
        </w:tabs>
        <w:ind w:left="2880" w:hanging="360"/>
      </w:pPr>
      <w:rPr>
        <w:rFonts w:ascii="Arial" w:hAnsi="Arial" w:hint="default"/>
      </w:rPr>
    </w:lvl>
    <w:lvl w:ilvl="4" w:tplc="7AD83B0E" w:tentative="1">
      <w:start w:val="1"/>
      <w:numFmt w:val="bullet"/>
      <w:lvlText w:val="•"/>
      <w:lvlJc w:val="left"/>
      <w:pPr>
        <w:tabs>
          <w:tab w:val="num" w:pos="3600"/>
        </w:tabs>
        <w:ind w:left="3600" w:hanging="360"/>
      </w:pPr>
      <w:rPr>
        <w:rFonts w:ascii="Arial" w:hAnsi="Arial" w:hint="default"/>
      </w:rPr>
    </w:lvl>
    <w:lvl w:ilvl="5" w:tplc="ED487A4E" w:tentative="1">
      <w:start w:val="1"/>
      <w:numFmt w:val="bullet"/>
      <w:lvlText w:val="•"/>
      <w:lvlJc w:val="left"/>
      <w:pPr>
        <w:tabs>
          <w:tab w:val="num" w:pos="4320"/>
        </w:tabs>
        <w:ind w:left="4320" w:hanging="360"/>
      </w:pPr>
      <w:rPr>
        <w:rFonts w:ascii="Arial" w:hAnsi="Arial" w:hint="default"/>
      </w:rPr>
    </w:lvl>
    <w:lvl w:ilvl="6" w:tplc="7BF034F0" w:tentative="1">
      <w:start w:val="1"/>
      <w:numFmt w:val="bullet"/>
      <w:lvlText w:val="•"/>
      <w:lvlJc w:val="left"/>
      <w:pPr>
        <w:tabs>
          <w:tab w:val="num" w:pos="5040"/>
        </w:tabs>
        <w:ind w:left="5040" w:hanging="360"/>
      </w:pPr>
      <w:rPr>
        <w:rFonts w:ascii="Arial" w:hAnsi="Arial" w:hint="default"/>
      </w:rPr>
    </w:lvl>
    <w:lvl w:ilvl="7" w:tplc="391C67EE" w:tentative="1">
      <w:start w:val="1"/>
      <w:numFmt w:val="bullet"/>
      <w:lvlText w:val="•"/>
      <w:lvlJc w:val="left"/>
      <w:pPr>
        <w:tabs>
          <w:tab w:val="num" w:pos="5760"/>
        </w:tabs>
        <w:ind w:left="5760" w:hanging="360"/>
      </w:pPr>
      <w:rPr>
        <w:rFonts w:ascii="Arial" w:hAnsi="Arial" w:hint="default"/>
      </w:rPr>
    </w:lvl>
    <w:lvl w:ilvl="8" w:tplc="87CC47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3071AD"/>
    <w:multiLevelType w:val="hybridMultilevel"/>
    <w:tmpl w:val="7DF6D9BC"/>
    <w:lvl w:ilvl="0" w:tplc="5986D726">
      <w:start w:val="1"/>
      <w:numFmt w:val="bullet"/>
      <w:lvlText w:val=""/>
      <w:lvlJc w:val="left"/>
      <w:pPr>
        <w:ind w:left="720" w:hanging="360"/>
      </w:pPr>
      <w:rPr>
        <w:rFonts w:ascii="Symbol" w:eastAsia="Times New Roman" w:hAnsi="Symbol" w:cs="Guttman Drogo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260F0"/>
    <w:multiLevelType w:val="hybridMultilevel"/>
    <w:tmpl w:val="60C2520E"/>
    <w:lvl w:ilvl="0" w:tplc="730ACBEE">
      <w:start w:val="1"/>
      <w:numFmt w:val="bullet"/>
      <w:lvlText w:val="•"/>
      <w:lvlJc w:val="left"/>
      <w:pPr>
        <w:tabs>
          <w:tab w:val="num" w:pos="720"/>
        </w:tabs>
        <w:ind w:left="720" w:hanging="360"/>
      </w:pPr>
      <w:rPr>
        <w:rFonts w:ascii="Arial" w:hAnsi="Arial" w:hint="default"/>
      </w:rPr>
    </w:lvl>
    <w:lvl w:ilvl="1" w:tplc="1540BEF6" w:tentative="1">
      <w:start w:val="1"/>
      <w:numFmt w:val="bullet"/>
      <w:lvlText w:val="•"/>
      <w:lvlJc w:val="left"/>
      <w:pPr>
        <w:tabs>
          <w:tab w:val="num" w:pos="1440"/>
        </w:tabs>
        <w:ind w:left="1440" w:hanging="360"/>
      </w:pPr>
      <w:rPr>
        <w:rFonts w:ascii="Arial" w:hAnsi="Arial" w:hint="default"/>
      </w:rPr>
    </w:lvl>
    <w:lvl w:ilvl="2" w:tplc="8EEA4898" w:tentative="1">
      <w:start w:val="1"/>
      <w:numFmt w:val="bullet"/>
      <w:lvlText w:val="•"/>
      <w:lvlJc w:val="left"/>
      <w:pPr>
        <w:tabs>
          <w:tab w:val="num" w:pos="2160"/>
        </w:tabs>
        <w:ind w:left="2160" w:hanging="360"/>
      </w:pPr>
      <w:rPr>
        <w:rFonts w:ascii="Arial" w:hAnsi="Arial" w:hint="default"/>
      </w:rPr>
    </w:lvl>
    <w:lvl w:ilvl="3" w:tplc="8004B582" w:tentative="1">
      <w:start w:val="1"/>
      <w:numFmt w:val="bullet"/>
      <w:lvlText w:val="•"/>
      <w:lvlJc w:val="left"/>
      <w:pPr>
        <w:tabs>
          <w:tab w:val="num" w:pos="2880"/>
        </w:tabs>
        <w:ind w:left="2880" w:hanging="360"/>
      </w:pPr>
      <w:rPr>
        <w:rFonts w:ascii="Arial" w:hAnsi="Arial" w:hint="default"/>
      </w:rPr>
    </w:lvl>
    <w:lvl w:ilvl="4" w:tplc="B4A84452" w:tentative="1">
      <w:start w:val="1"/>
      <w:numFmt w:val="bullet"/>
      <w:lvlText w:val="•"/>
      <w:lvlJc w:val="left"/>
      <w:pPr>
        <w:tabs>
          <w:tab w:val="num" w:pos="3600"/>
        </w:tabs>
        <w:ind w:left="3600" w:hanging="360"/>
      </w:pPr>
      <w:rPr>
        <w:rFonts w:ascii="Arial" w:hAnsi="Arial" w:hint="default"/>
      </w:rPr>
    </w:lvl>
    <w:lvl w:ilvl="5" w:tplc="580E9016" w:tentative="1">
      <w:start w:val="1"/>
      <w:numFmt w:val="bullet"/>
      <w:lvlText w:val="•"/>
      <w:lvlJc w:val="left"/>
      <w:pPr>
        <w:tabs>
          <w:tab w:val="num" w:pos="4320"/>
        </w:tabs>
        <w:ind w:left="4320" w:hanging="360"/>
      </w:pPr>
      <w:rPr>
        <w:rFonts w:ascii="Arial" w:hAnsi="Arial" w:hint="default"/>
      </w:rPr>
    </w:lvl>
    <w:lvl w:ilvl="6" w:tplc="428696F8" w:tentative="1">
      <w:start w:val="1"/>
      <w:numFmt w:val="bullet"/>
      <w:lvlText w:val="•"/>
      <w:lvlJc w:val="left"/>
      <w:pPr>
        <w:tabs>
          <w:tab w:val="num" w:pos="5040"/>
        </w:tabs>
        <w:ind w:left="5040" w:hanging="360"/>
      </w:pPr>
      <w:rPr>
        <w:rFonts w:ascii="Arial" w:hAnsi="Arial" w:hint="default"/>
      </w:rPr>
    </w:lvl>
    <w:lvl w:ilvl="7" w:tplc="1EAACAEE" w:tentative="1">
      <w:start w:val="1"/>
      <w:numFmt w:val="bullet"/>
      <w:lvlText w:val="•"/>
      <w:lvlJc w:val="left"/>
      <w:pPr>
        <w:tabs>
          <w:tab w:val="num" w:pos="5760"/>
        </w:tabs>
        <w:ind w:left="5760" w:hanging="360"/>
      </w:pPr>
      <w:rPr>
        <w:rFonts w:ascii="Arial" w:hAnsi="Arial" w:hint="default"/>
      </w:rPr>
    </w:lvl>
    <w:lvl w:ilvl="8" w:tplc="994C66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F74851"/>
    <w:multiLevelType w:val="hybridMultilevel"/>
    <w:tmpl w:val="FDC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84AAA"/>
    <w:multiLevelType w:val="hybridMultilevel"/>
    <w:tmpl w:val="F83008B6"/>
    <w:lvl w:ilvl="0" w:tplc="E8CC98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018BF"/>
    <w:multiLevelType w:val="hybridMultilevel"/>
    <w:tmpl w:val="4924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35B2D"/>
    <w:multiLevelType w:val="hybridMultilevel"/>
    <w:tmpl w:val="261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218FD"/>
    <w:multiLevelType w:val="hybridMultilevel"/>
    <w:tmpl w:val="C972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7777D"/>
    <w:multiLevelType w:val="hybridMultilevel"/>
    <w:tmpl w:val="AD6EDC7E"/>
    <w:lvl w:ilvl="0" w:tplc="C80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F0D44"/>
    <w:multiLevelType w:val="hybridMultilevel"/>
    <w:tmpl w:val="306E31DC"/>
    <w:lvl w:ilvl="0" w:tplc="EDBCD574">
      <w:start w:val="1"/>
      <w:numFmt w:val="bullet"/>
      <w:lvlText w:val=""/>
      <w:lvlJc w:val="left"/>
      <w:pPr>
        <w:tabs>
          <w:tab w:val="num" w:pos="950"/>
        </w:tabs>
        <w:ind w:left="950" w:right="2340" w:hanging="360"/>
      </w:pPr>
      <w:rPr>
        <w:rFonts w:ascii="Webdings" w:hAnsi="Webdings" w:hint="default"/>
        <w:color w:val="auto"/>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3CA126B0"/>
    <w:multiLevelType w:val="hybridMultilevel"/>
    <w:tmpl w:val="CD50EA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16F1229"/>
    <w:multiLevelType w:val="hybridMultilevel"/>
    <w:tmpl w:val="BD0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227B"/>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F1A2B"/>
    <w:multiLevelType w:val="hybridMultilevel"/>
    <w:tmpl w:val="18B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7ED"/>
    <w:multiLevelType w:val="hybridMultilevel"/>
    <w:tmpl w:val="78001012"/>
    <w:lvl w:ilvl="0" w:tplc="90ACA3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30B5D"/>
    <w:multiLevelType w:val="hybridMultilevel"/>
    <w:tmpl w:val="2826B7F0"/>
    <w:lvl w:ilvl="0" w:tplc="DE46E7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1580C"/>
    <w:multiLevelType w:val="hybridMultilevel"/>
    <w:tmpl w:val="0F82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1C4870"/>
    <w:multiLevelType w:val="hybridMultilevel"/>
    <w:tmpl w:val="9FC4AA80"/>
    <w:lvl w:ilvl="0" w:tplc="47C23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1C92"/>
    <w:multiLevelType w:val="hybridMultilevel"/>
    <w:tmpl w:val="503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857BC"/>
    <w:multiLevelType w:val="hybridMultilevel"/>
    <w:tmpl w:val="C82A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31AFB"/>
    <w:multiLevelType w:val="hybridMultilevel"/>
    <w:tmpl w:val="2512805C"/>
    <w:lvl w:ilvl="0" w:tplc="FAFE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23574"/>
    <w:multiLevelType w:val="hybridMultilevel"/>
    <w:tmpl w:val="509E2416"/>
    <w:lvl w:ilvl="0" w:tplc="DE842C5C">
      <w:start w:val="2"/>
      <w:numFmt w:val="bullet"/>
      <w:lvlText w:val=""/>
      <w:lvlJc w:val="left"/>
      <w:pPr>
        <w:tabs>
          <w:tab w:val="num" w:pos="575"/>
        </w:tabs>
        <w:ind w:left="575" w:hanging="555"/>
      </w:pPr>
      <w:rPr>
        <w:rFonts w:ascii="Symbol" w:eastAsia="Times New Roman" w:hAnsi="Symbol" w:cs="David" w:hint="default"/>
        <w:b/>
        <w:sz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7942396A"/>
    <w:multiLevelType w:val="hybridMultilevel"/>
    <w:tmpl w:val="25DE411E"/>
    <w:lvl w:ilvl="0" w:tplc="97C277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C2B31"/>
    <w:multiLevelType w:val="hybridMultilevel"/>
    <w:tmpl w:val="7DDAB302"/>
    <w:lvl w:ilvl="0" w:tplc="FCB09FC0">
      <w:start w:val="1"/>
      <w:numFmt w:val="bullet"/>
      <w:lvlText w:val="•"/>
      <w:lvlJc w:val="left"/>
      <w:pPr>
        <w:tabs>
          <w:tab w:val="num" w:pos="720"/>
        </w:tabs>
        <w:ind w:left="720" w:hanging="360"/>
      </w:pPr>
      <w:rPr>
        <w:rFonts w:ascii="Arial" w:hAnsi="Arial" w:hint="default"/>
      </w:rPr>
    </w:lvl>
    <w:lvl w:ilvl="1" w:tplc="2E389C8A" w:tentative="1">
      <w:start w:val="1"/>
      <w:numFmt w:val="bullet"/>
      <w:lvlText w:val="•"/>
      <w:lvlJc w:val="left"/>
      <w:pPr>
        <w:tabs>
          <w:tab w:val="num" w:pos="1440"/>
        </w:tabs>
        <w:ind w:left="1440" w:hanging="360"/>
      </w:pPr>
      <w:rPr>
        <w:rFonts w:ascii="Arial" w:hAnsi="Arial" w:hint="default"/>
      </w:rPr>
    </w:lvl>
    <w:lvl w:ilvl="2" w:tplc="D0806F2C" w:tentative="1">
      <w:start w:val="1"/>
      <w:numFmt w:val="bullet"/>
      <w:lvlText w:val="•"/>
      <w:lvlJc w:val="left"/>
      <w:pPr>
        <w:tabs>
          <w:tab w:val="num" w:pos="2160"/>
        </w:tabs>
        <w:ind w:left="2160" w:hanging="360"/>
      </w:pPr>
      <w:rPr>
        <w:rFonts w:ascii="Arial" w:hAnsi="Arial" w:hint="default"/>
      </w:rPr>
    </w:lvl>
    <w:lvl w:ilvl="3" w:tplc="4CAA8E5E" w:tentative="1">
      <w:start w:val="1"/>
      <w:numFmt w:val="bullet"/>
      <w:lvlText w:val="•"/>
      <w:lvlJc w:val="left"/>
      <w:pPr>
        <w:tabs>
          <w:tab w:val="num" w:pos="2880"/>
        </w:tabs>
        <w:ind w:left="2880" w:hanging="360"/>
      </w:pPr>
      <w:rPr>
        <w:rFonts w:ascii="Arial" w:hAnsi="Arial" w:hint="default"/>
      </w:rPr>
    </w:lvl>
    <w:lvl w:ilvl="4" w:tplc="301AB8AE" w:tentative="1">
      <w:start w:val="1"/>
      <w:numFmt w:val="bullet"/>
      <w:lvlText w:val="•"/>
      <w:lvlJc w:val="left"/>
      <w:pPr>
        <w:tabs>
          <w:tab w:val="num" w:pos="3600"/>
        </w:tabs>
        <w:ind w:left="3600" w:hanging="360"/>
      </w:pPr>
      <w:rPr>
        <w:rFonts w:ascii="Arial" w:hAnsi="Arial" w:hint="default"/>
      </w:rPr>
    </w:lvl>
    <w:lvl w:ilvl="5" w:tplc="855CA9AE" w:tentative="1">
      <w:start w:val="1"/>
      <w:numFmt w:val="bullet"/>
      <w:lvlText w:val="•"/>
      <w:lvlJc w:val="left"/>
      <w:pPr>
        <w:tabs>
          <w:tab w:val="num" w:pos="4320"/>
        </w:tabs>
        <w:ind w:left="4320" w:hanging="360"/>
      </w:pPr>
      <w:rPr>
        <w:rFonts w:ascii="Arial" w:hAnsi="Arial" w:hint="default"/>
      </w:rPr>
    </w:lvl>
    <w:lvl w:ilvl="6" w:tplc="223E0676" w:tentative="1">
      <w:start w:val="1"/>
      <w:numFmt w:val="bullet"/>
      <w:lvlText w:val="•"/>
      <w:lvlJc w:val="left"/>
      <w:pPr>
        <w:tabs>
          <w:tab w:val="num" w:pos="5040"/>
        </w:tabs>
        <w:ind w:left="5040" w:hanging="360"/>
      </w:pPr>
      <w:rPr>
        <w:rFonts w:ascii="Arial" w:hAnsi="Arial" w:hint="default"/>
      </w:rPr>
    </w:lvl>
    <w:lvl w:ilvl="7" w:tplc="2C74D5D0" w:tentative="1">
      <w:start w:val="1"/>
      <w:numFmt w:val="bullet"/>
      <w:lvlText w:val="•"/>
      <w:lvlJc w:val="left"/>
      <w:pPr>
        <w:tabs>
          <w:tab w:val="num" w:pos="5760"/>
        </w:tabs>
        <w:ind w:left="5760" w:hanging="360"/>
      </w:pPr>
      <w:rPr>
        <w:rFonts w:ascii="Arial" w:hAnsi="Arial" w:hint="default"/>
      </w:rPr>
    </w:lvl>
    <w:lvl w:ilvl="8" w:tplc="31366C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CC3913"/>
    <w:multiLevelType w:val="hybridMultilevel"/>
    <w:tmpl w:val="8E18D972"/>
    <w:lvl w:ilvl="0" w:tplc="67326B32">
      <w:start w:val="1"/>
      <w:numFmt w:val="bullet"/>
      <w:lvlText w:val="•"/>
      <w:lvlJc w:val="left"/>
      <w:pPr>
        <w:tabs>
          <w:tab w:val="num" w:pos="720"/>
        </w:tabs>
        <w:ind w:left="720" w:hanging="360"/>
      </w:pPr>
      <w:rPr>
        <w:rFonts w:ascii="Arial" w:hAnsi="Arial" w:hint="default"/>
      </w:rPr>
    </w:lvl>
    <w:lvl w:ilvl="1" w:tplc="BF687590" w:tentative="1">
      <w:start w:val="1"/>
      <w:numFmt w:val="bullet"/>
      <w:lvlText w:val="•"/>
      <w:lvlJc w:val="left"/>
      <w:pPr>
        <w:tabs>
          <w:tab w:val="num" w:pos="1440"/>
        </w:tabs>
        <w:ind w:left="1440" w:hanging="360"/>
      </w:pPr>
      <w:rPr>
        <w:rFonts w:ascii="Arial" w:hAnsi="Arial" w:hint="default"/>
      </w:rPr>
    </w:lvl>
    <w:lvl w:ilvl="2" w:tplc="99FE161A" w:tentative="1">
      <w:start w:val="1"/>
      <w:numFmt w:val="bullet"/>
      <w:lvlText w:val="•"/>
      <w:lvlJc w:val="left"/>
      <w:pPr>
        <w:tabs>
          <w:tab w:val="num" w:pos="2160"/>
        </w:tabs>
        <w:ind w:left="2160" w:hanging="360"/>
      </w:pPr>
      <w:rPr>
        <w:rFonts w:ascii="Arial" w:hAnsi="Arial" w:hint="default"/>
      </w:rPr>
    </w:lvl>
    <w:lvl w:ilvl="3" w:tplc="5B343C6A" w:tentative="1">
      <w:start w:val="1"/>
      <w:numFmt w:val="bullet"/>
      <w:lvlText w:val="•"/>
      <w:lvlJc w:val="left"/>
      <w:pPr>
        <w:tabs>
          <w:tab w:val="num" w:pos="2880"/>
        </w:tabs>
        <w:ind w:left="2880" w:hanging="360"/>
      </w:pPr>
      <w:rPr>
        <w:rFonts w:ascii="Arial" w:hAnsi="Arial" w:hint="default"/>
      </w:rPr>
    </w:lvl>
    <w:lvl w:ilvl="4" w:tplc="1C2408B6" w:tentative="1">
      <w:start w:val="1"/>
      <w:numFmt w:val="bullet"/>
      <w:lvlText w:val="•"/>
      <w:lvlJc w:val="left"/>
      <w:pPr>
        <w:tabs>
          <w:tab w:val="num" w:pos="3600"/>
        </w:tabs>
        <w:ind w:left="3600" w:hanging="360"/>
      </w:pPr>
      <w:rPr>
        <w:rFonts w:ascii="Arial" w:hAnsi="Arial" w:hint="default"/>
      </w:rPr>
    </w:lvl>
    <w:lvl w:ilvl="5" w:tplc="A86A54C6" w:tentative="1">
      <w:start w:val="1"/>
      <w:numFmt w:val="bullet"/>
      <w:lvlText w:val="•"/>
      <w:lvlJc w:val="left"/>
      <w:pPr>
        <w:tabs>
          <w:tab w:val="num" w:pos="4320"/>
        </w:tabs>
        <w:ind w:left="4320" w:hanging="360"/>
      </w:pPr>
      <w:rPr>
        <w:rFonts w:ascii="Arial" w:hAnsi="Arial" w:hint="default"/>
      </w:rPr>
    </w:lvl>
    <w:lvl w:ilvl="6" w:tplc="BA82A296" w:tentative="1">
      <w:start w:val="1"/>
      <w:numFmt w:val="bullet"/>
      <w:lvlText w:val="•"/>
      <w:lvlJc w:val="left"/>
      <w:pPr>
        <w:tabs>
          <w:tab w:val="num" w:pos="5040"/>
        </w:tabs>
        <w:ind w:left="5040" w:hanging="360"/>
      </w:pPr>
      <w:rPr>
        <w:rFonts w:ascii="Arial" w:hAnsi="Arial" w:hint="default"/>
      </w:rPr>
    </w:lvl>
    <w:lvl w:ilvl="7" w:tplc="D03662E2" w:tentative="1">
      <w:start w:val="1"/>
      <w:numFmt w:val="bullet"/>
      <w:lvlText w:val="•"/>
      <w:lvlJc w:val="left"/>
      <w:pPr>
        <w:tabs>
          <w:tab w:val="num" w:pos="5760"/>
        </w:tabs>
        <w:ind w:left="5760" w:hanging="360"/>
      </w:pPr>
      <w:rPr>
        <w:rFonts w:ascii="Arial" w:hAnsi="Arial" w:hint="default"/>
      </w:rPr>
    </w:lvl>
    <w:lvl w:ilvl="8" w:tplc="DFE869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BD4B1B"/>
    <w:multiLevelType w:val="hybridMultilevel"/>
    <w:tmpl w:val="0CD8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17"/>
  </w:num>
  <w:num w:numId="4">
    <w:abstractNumId w:val="24"/>
  </w:num>
  <w:num w:numId="5">
    <w:abstractNumId w:val="3"/>
  </w:num>
  <w:num w:numId="6">
    <w:abstractNumId w:val="12"/>
  </w:num>
  <w:num w:numId="7">
    <w:abstractNumId w:val="19"/>
  </w:num>
  <w:num w:numId="8">
    <w:abstractNumId w:val="8"/>
  </w:num>
  <w:num w:numId="9">
    <w:abstractNumId w:val="21"/>
  </w:num>
  <w:num w:numId="10">
    <w:abstractNumId w:val="18"/>
  </w:num>
  <w:num w:numId="11">
    <w:abstractNumId w:val="9"/>
  </w:num>
  <w:num w:numId="12">
    <w:abstractNumId w:val="5"/>
  </w:num>
  <w:num w:numId="13">
    <w:abstractNumId w:val="15"/>
  </w:num>
  <w:num w:numId="14">
    <w:abstractNumId w:val="26"/>
  </w:num>
  <w:num w:numId="15">
    <w:abstractNumId w:val="22"/>
  </w:num>
  <w:num w:numId="16">
    <w:abstractNumId w:val="2"/>
  </w:num>
  <w:num w:numId="17">
    <w:abstractNumId w:val="20"/>
  </w:num>
  <w:num w:numId="18">
    <w:abstractNumId w:val="14"/>
  </w:num>
  <w:num w:numId="19">
    <w:abstractNumId w:val="29"/>
  </w:num>
  <w:num w:numId="20">
    <w:abstractNumId w:val="11"/>
  </w:num>
  <w:num w:numId="21">
    <w:abstractNumId w:val="7"/>
  </w:num>
  <w:num w:numId="22">
    <w:abstractNumId w:val="0"/>
  </w:num>
  <w:num w:numId="23">
    <w:abstractNumId w:val="16"/>
  </w:num>
  <w:num w:numId="24">
    <w:abstractNumId w:val="10"/>
  </w:num>
  <w:num w:numId="25">
    <w:abstractNumId w:val="23"/>
  </w:num>
  <w:num w:numId="26">
    <w:abstractNumId w:val="1"/>
  </w:num>
  <w:num w:numId="27">
    <w:abstractNumId w:val="4"/>
  </w:num>
  <w:num w:numId="28">
    <w:abstractNumId w:val="6"/>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00184"/>
    <w:rsid w:val="00007AC6"/>
    <w:rsid w:val="00010B4B"/>
    <w:rsid w:val="000119C3"/>
    <w:rsid w:val="00020DB2"/>
    <w:rsid w:val="00030730"/>
    <w:rsid w:val="00034D9A"/>
    <w:rsid w:val="00035667"/>
    <w:rsid w:val="00042BCD"/>
    <w:rsid w:val="00047487"/>
    <w:rsid w:val="0005438D"/>
    <w:rsid w:val="00062DD1"/>
    <w:rsid w:val="0006450E"/>
    <w:rsid w:val="000649B2"/>
    <w:rsid w:val="000724D1"/>
    <w:rsid w:val="00084EAD"/>
    <w:rsid w:val="000A1DCE"/>
    <w:rsid w:val="000B10BB"/>
    <w:rsid w:val="000B1C96"/>
    <w:rsid w:val="000B21D5"/>
    <w:rsid w:val="000B677B"/>
    <w:rsid w:val="000C7E68"/>
    <w:rsid w:val="000D0CC7"/>
    <w:rsid w:val="000D13B8"/>
    <w:rsid w:val="000D1977"/>
    <w:rsid w:val="000D2262"/>
    <w:rsid w:val="00101C48"/>
    <w:rsid w:val="001065BA"/>
    <w:rsid w:val="00110A29"/>
    <w:rsid w:val="00113982"/>
    <w:rsid w:val="001155A6"/>
    <w:rsid w:val="00115B64"/>
    <w:rsid w:val="00116BDA"/>
    <w:rsid w:val="00127643"/>
    <w:rsid w:val="00133904"/>
    <w:rsid w:val="001354BB"/>
    <w:rsid w:val="00136923"/>
    <w:rsid w:val="001370DC"/>
    <w:rsid w:val="00141C63"/>
    <w:rsid w:val="00143330"/>
    <w:rsid w:val="00146B3B"/>
    <w:rsid w:val="001517D8"/>
    <w:rsid w:val="0015264E"/>
    <w:rsid w:val="00154FE6"/>
    <w:rsid w:val="00156525"/>
    <w:rsid w:val="00163137"/>
    <w:rsid w:val="001647FA"/>
    <w:rsid w:val="00165BE2"/>
    <w:rsid w:val="001800F5"/>
    <w:rsid w:val="001A79BA"/>
    <w:rsid w:val="001B1F93"/>
    <w:rsid w:val="001B2966"/>
    <w:rsid w:val="001B7A9C"/>
    <w:rsid w:val="001C20C4"/>
    <w:rsid w:val="001C3FF2"/>
    <w:rsid w:val="001C4A42"/>
    <w:rsid w:val="001D043C"/>
    <w:rsid w:val="001D048F"/>
    <w:rsid w:val="001D3586"/>
    <w:rsid w:val="001D51DE"/>
    <w:rsid w:val="001D60CF"/>
    <w:rsid w:val="001D788F"/>
    <w:rsid w:val="001E2DCB"/>
    <w:rsid w:val="001E6B4F"/>
    <w:rsid w:val="001F5877"/>
    <w:rsid w:val="001F5F2F"/>
    <w:rsid w:val="002012DC"/>
    <w:rsid w:val="00207B77"/>
    <w:rsid w:val="00211DBB"/>
    <w:rsid w:val="002142E8"/>
    <w:rsid w:val="002170C7"/>
    <w:rsid w:val="002203EF"/>
    <w:rsid w:val="00222A4E"/>
    <w:rsid w:val="002304A3"/>
    <w:rsid w:val="0023433C"/>
    <w:rsid w:val="00234FB1"/>
    <w:rsid w:val="002420EB"/>
    <w:rsid w:val="00242C06"/>
    <w:rsid w:val="0025258A"/>
    <w:rsid w:val="0025302B"/>
    <w:rsid w:val="00255371"/>
    <w:rsid w:val="00256457"/>
    <w:rsid w:val="002605B0"/>
    <w:rsid w:val="00265AB2"/>
    <w:rsid w:val="00265ED5"/>
    <w:rsid w:val="00266243"/>
    <w:rsid w:val="002705F8"/>
    <w:rsid w:val="00272AC9"/>
    <w:rsid w:val="00273D6D"/>
    <w:rsid w:val="00274AF2"/>
    <w:rsid w:val="0028393B"/>
    <w:rsid w:val="00284CDE"/>
    <w:rsid w:val="00292E0D"/>
    <w:rsid w:val="00296F6D"/>
    <w:rsid w:val="0029714E"/>
    <w:rsid w:val="002B2C41"/>
    <w:rsid w:val="002D3A8B"/>
    <w:rsid w:val="002D5F6E"/>
    <w:rsid w:val="002E513E"/>
    <w:rsid w:val="002E53AB"/>
    <w:rsid w:val="002E78D3"/>
    <w:rsid w:val="002F0AEF"/>
    <w:rsid w:val="002F7410"/>
    <w:rsid w:val="003052D8"/>
    <w:rsid w:val="003063EB"/>
    <w:rsid w:val="00306930"/>
    <w:rsid w:val="00310BF1"/>
    <w:rsid w:val="00316387"/>
    <w:rsid w:val="00332982"/>
    <w:rsid w:val="0033405E"/>
    <w:rsid w:val="00340FFA"/>
    <w:rsid w:val="003445AD"/>
    <w:rsid w:val="003459C9"/>
    <w:rsid w:val="00351DB1"/>
    <w:rsid w:val="003553F2"/>
    <w:rsid w:val="003611E8"/>
    <w:rsid w:val="003704EC"/>
    <w:rsid w:val="00375526"/>
    <w:rsid w:val="003756EB"/>
    <w:rsid w:val="003803FA"/>
    <w:rsid w:val="0038207F"/>
    <w:rsid w:val="00383FA1"/>
    <w:rsid w:val="003846C4"/>
    <w:rsid w:val="00386D7F"/>
    <w:rsid w:val="00390729"/>
    <w:rsid w:val="00392DEB"/>
    <w:rsid w:val="00394E1B"/>
    <w:rsid w:val="00397579"/>
    <w:rsid w:val="003A2768"/>
    <w:rsid w:val="003B1042"/>
    <w:rsid w:val="003B2269"/>
    <w:rsid w:val="003C0DA3"/>
    <w:rsid w:val="003C316E"/>
    <w:rsid w:val="003C5AFE"/>
    <w:rsid w:val="003C5BBA"/>
    <w:rsid w:val="003D194A"/>
    <w:rsid w:val="003D4185"/>
    <w:rsid w:val="003D455C"/>
    <w:rsid w:val="003E016C"/>
    <w:rsid w:val="003E130F"/>
    <w:rsid w:val="003E2136"/>
    <w:rsid w:val="003E24B3"/>
    <w:rsid w:val="003E73F8"/>
    <w:rsid w:val="003E770E"/>
    <w:rsid w:val="00400B69"/>
    <w:rsid w:val="00401AB8"/>
    <w:rsid w:val="0040342C"/>
    <w:rsid w:val="00414892"/>
    <w:rsid w:val="00432576"/>
    <w:rsid w:val="00433C64"/>
    <w:rsid w:val="004415BB"/>
    <w:rsid w:val="00443F57"/>
    <w:rsid w:val="004540CD"/>
    <w:rsid w:val="00472C00"/>
    <w:rsid w:val="00474A22"/>
    <w:rsid w:val="00481C10"/>
    <w:rsid w:val="00487AE0"/>
    <w:rsid w:val="004936BB"/>
    <w:rsid w:val="004A1F47"/>
    <w:rsid w:val="004A56C2"/>
    <w:rsid w:val="004B3070"/>
    <w:rsid w:val="004B6ABA"/>
    <w:rsid w:val="004B71AC"/>
    <w:rsid w:val="004D05CD"/>
    <w:rsid w:val="004D67DE"/>
    <w:rsid w:val="004D78BE"/>
    <w:rsid w:val="004E49B8"/>
    <w:rsid w:val="004E4C12"/>
    <w:rsid w:val="004E7CAE"/>
    <w:rsid w:val="004F0234"/>
    <w:rsid w:val="004F201C"/>
    <w:rsid w:val="0050316D"/>
    <w:rsid w:val="00506799"/>
    <w:rsid w:val="0051154B"/>
    <w:rsid w:val="00511A7A"/>
    <w:rsid w:val="00525FF2"/>
    <w:rsid w:val="005274A2"/>
    <w:rsid w:val="00532276"/>
    <w:rsid w:val="00537C01"/>
    <w:rsid w:val="00545259"/>
    <w:rsid w:val="00546199"/>
    <w:rsid w:val="00550B32"/>
    <w:rsid w:val="0055108D"/>
    <w:rsid w:val="0055468B"/>
    <w:rsid w:val="00562698"/>
    <w:rsid w:val="00565831"/>
    <w:rsid w:val="00570DF9"/>
    <w:rsid w:val="00573FDF"/>
    <w:rsid w:val="0057634F"/>
    <w:rsid w:val="005845B8"/>
    <w:rsid w:val="00586806"/>
    <w:rsid w:val="00586EF7"/>
    <w:rsid w:val="00590E68"/>
    <w:rsid w:val="0059201E"/>
    <w:rsid w:val="00595418"/>
    <w:rsid w:val="00596E2C"/>
    <w:rsid w:val="005A04D8"/>
    <w:rsid w:val="005A2C73"/>
    <w:rsid w:val="005A2F00"/>
    <w:rsid w:val="005A38FB"/>
    <w:rsid w:val="005B31E1"/>
    <w:rsid w:val="005B55C5"/>
    <w:rsid w:val="005D1EBA"/>
    <w:rsid w:val="005D3CB2"/>
    <w:rsid w:val="005D5C9F"/>
    <w:rsid w:val="005F2ED8"/>
    <w:rsid w:val="006235A0"/>
    <w:rsid w:val="00634BEF"/>
    <w:rsid w:val="00637543"/>
    <w:rsid w:val="00642629"/>
    <w:rsid w:val="006430CE"/>
    <w:rsid w:val="00644AEF"/>
    <w:rsid w:val="00645087"/>
    <w:rsid w:val="006457E7"/>
    <w:rsid w:val="006522C9"/>
    <w:rsid w:val="0065717B"/>
    <w:rsid w:val="00663DA4"/>
    <w:rsid w:val="00682C56"/>
    <w:rsid w:val="00693D82"/>
    <w:rsid w:val="006A3CCC"/>
    <w:rsid w:val="006A4FC9"/>
    <w:rsid w:val="006A630A"/>
    <w:rsid w:val="006A6BDB"/>
    <w:rsid w:val="006B0933"/>
    <w:rsid w:val="006C142B"/>
    <w:rsid w:val="006C27B0"/>
    <w:rsid w:val="006C32CE"/>
    <w:rsid w:val="006C347F"/>
    <w:rsid w:val="006C3CEE"/>
    <w:rsid w:val="006C4EF4"/>
    <w:rsid w:val="006C55EC"/>
    <w:rsid w:val="006C7FB1"/>
    <w:rsid w:val="006D1518"/>
    <w:rsid w:val="006D1BFB"/>
    <w:rsid w:val="006D6D40"/>
    <w:rsid w:val="006E1B2C"/>
    <w:rsid w:val="006E6B8B"/>
    <w:rsid w:val="00704EFE"/>
    <w:rsid w:val="00705D36"/>
    <w:rsid w:val="00706FEF"/>
    <w:rsid w:val="00724485"/>
    <w:rsid w:val="007250A1"/>
    <w:rsid w:val="007405D1"/>
    <w:rsid w:val="00741D93"/>
    <w:rsid w:val="00745F71"/>
    <w:rsid w:val="0075660C"/>
    <w:rsid w:val="007572C9"/>
    <w:rsid w:val="00765D44"/>
    <w:rsid w:val="00770C5C"/>
    <w:rsid w:val="00797155"/>
    <w:rsid w:val="00797C7F"/>
    <w:rsid w:val="007A2D12"/>
    <w:rsid w:val="007B0E72"/>
    <w:rsid w:val="007B53CD"/>
    <w:rsid w:val="007C587B"/>
    <w:rsid w:val="007D17C0"/>
    <w:rsid w:val="007D2868"/>
    <w:rsid w:val="007D3300"/>
    <w:rsid w:val="007E39B6"/>
    <w:rsid w:val="007F2F8E"/>
    <w:rsid w:val="007F398F"/>
    <w:rsid w:val="007F41CB"/>
    <w:rsid w:val="007F462F"/>
    <w:rsid w:val="007F5B18"/>
    <w:rsid w:val="007F5F2B"/>
    <w:rsid w:val="008048FC"/>
    <w:rsid w:val="0080638D"/>
    <w:rsid w:val="00810F08"/>
    <w:rsid w:val="008121B7"/>
    <w:rsid w:val="00813C2B"/>
    <w:rsid w:val="00817C53"/>
    <w:rsid w:val="008337B6"/>
    <w:rsid w:val="00843EA3"/>
    <w:rsid w:val="00850DE7"/>
    <w:rsid w:val="00854BCB"/>
    <w:rsid w:val="00855499"/>
    <w:rsid w:val="00856229"/>
    <w:rsid w:val="008642E4"/>
    <w:rsid w:val="00870C0B"/>
    <w:rsid w:val="00870EB1"/>
    <w:rsid w:val="00875AF4"/>
    <w:rsid w:val="00876C13"/>
    <w:rsid w:val="0088500D"/>
    <w:rsid w:val="00885DD9"/>
    <w:rsid w:val="00886E0C"/>
    <w:rsid w:val="00892A2B"/>
    <w:rsid w:val="008948E9"/>
    <w:rsid w:val="00895713"/>
    <w:rsid w:val="008A36DB"/>
    <w:rsid w:val="008E131B"/>
    <w:rsid w:val="008E16DF"/>
    <w:rsid w:val="008E1E5D"/>
    <w:rsid w:val="008E2018"/>
    <w:rsid w:val="008E5F2A"/>
    <w:rsid w:val="009006F5"/>
    <w:rsid w:val="00903482"/>
    <w:rsid w:val="00916C65"/>
    <w:rsid w:val="00923320"/>
    <w:rsid w:val="00933618"/>
    <w:rsid w:val="00935063"/>
    <w:rsid w:val="009406FD"/>
    <w:rsid w:val="009407FC"/>
    <w:rsid w:val="00945EE6"/>
    <w:rsid w:val="0095765D"/>
    <w:rsid w:val="00962286"/>
    <w:rsid w:val="009635CE"/>
    <w:rsid w:val="009708B6"/>
    <w:rsid w:val="0097209C"/>
    <w:rsid w:val="00972C5B"/>
    <w:rsid w:val="00977F92"/>
    <w:rsid w:val="00980F00"/>
    <w:rsid w:val="009859B1"/>
    <w:rsid w:val="009A1A36"/>
    <w:rsid w:val="009A2FA3"/>
    <w:rsid w:val="009B13D9"/>
    <w:rsid w:val="009D5D03"/>
    <w:rsid w:val="009E0278"/>
    <w:rsid w:val="009E5F1E"/>
    <w:rsid w:val="009F048C"/>
    <w:rsid w:val="009F3A51"/>
    <w:rsid w:val="009F572D"/>
    <w:rsid w:val="009F5DE5"/>
    <w:rsid w:val="00A02AC7"/>
    <w:rsid w:val="00A0585F"/>
    <w:rsid w:val="00A07DF8"/>
    <w:rsid w:val="00A14B47"/>
    <w:rsid w:val="00A16B05"/>
    <w:rsid w:val="00A17D3B"/>
    <w:rsid w:val="00A20B15"/>
    <w:rsid w:val="00A34EF4"/>
    <w:rsid w:val="00A35399"/>
    <w:rsid w:val="00A37377"/>
    <w:rsid w:val="00A37E67"/>
    <w:rsid w:val="00A40DCD"/>
    <w:rsid w:val="00A53431"/>
    <w:rsid w:val="00A56AC1"/>
    <w:rsid w:val="00A651D6"/>
    <w:rsid w:val="00A66866"/>
    <w:rsid w:val="00A820C9"/>
    <w:rsid w:val="00A83A25"/>
    <w:rsid w:val="00A84890"/>
    <w:rsid w:val="00A87438"/>
    <w:rsid w:val="00A94CF5"/>
    <w:rsid w:val="00AA08C2"/>
    <w:rsid w:val="00AA2B10"/>
    <w:rsid w:val="00AA4C2A"/>
    <w:rsid w:val="00AC4781"/>
    <w:rsid w:val="00AC5710"/>
    <w:rsid w:val="00AC7D16"/>
    <w:rsid w:val="00AD0EA2"/>
    <w:rsid w:val="00AE14E2"/>
    <w:rsid w:val="00AF2ACA"/>
    <w:rsid w:val="00AF4E46"/>
    <w:rsid w:val="00AF5F84"/>
    <w:rsid w:val="00B02D3C"/>
    <w:rsid w:val="00B12258"/>
    <w:rsid w:val="00B15DC3"/>
    <w:rsid w:val="00B20E3A"/>
    <w:rsid w:val="00B22348"/>
    <w:rsid w:val="00B25CD7"/>
    <w:rsid w:val="00B272D7"/>
    <w:rsid w:val="00B3026E"/>
    <w:rsid w:val="00B3502B"/>
    <w:rsid w:val="00B466C6"/>
    <w:rsid w:val="00B56329"/>
    <w:rsid w:val="00B651F0"/>
    <w:rsid w:val="00B67B40"/>
    <w:rsid w:val="00B7004E"/>
    <w:rsid w:val="00B76D74"/>
    <w:rsid w:val="00B76E00"/>
    <w:rsid w:val="00B86F72"/>
    <w:rsid w:val="00B93FA1"/>
    <w:rsid w:val="00B95612"/>
    <w:rsid w:val="00BA51BC"/>
    <w:rsid w:val="00BB5BA4"/>
    <w:rsid w:val="00BC12B7"/>
    <w:rsid w:val="00BD00BA"/>
    <w:rsid w:val="00BD3DA2"/>
    <w:rsid w:val="00BD5884"/>
    <w:rsid w:val="00BE2858"/>
    <w:rsid w:val="00BE288E"/>
    <w:rsid w:val="00BE42F3"/>
    <w:rsid w:val="00BE5119"/>
    <w:rsid w:val="00BF1211"/>
    <w:rsid w:val="00C02127"/>
    <w:rsid w:val="00C02275"/>
    <w:rsid w:val="00C03257"/>
    <w:rsid w:val="00C079A7"/>
    <w:rsid w:val="00C07D27"/>
    <w:rsid w:val="00C1520E"/>
    <w:rsid w:val="00C211DA"/>
    <w:rsid w:val="00C223BE"/>
    <w:rsid w:val="00C258C0"/>
    <w:rsid w:val="00C32FE9"/>
    <w:rsid w:val="00C4185A"/>
    <w:rsid w:val="00C5258F"/>
    <w:rsid w:val="00C57576"/>
    <w:rsid w:val="00C66C41"/>
    <w:rsid w:val="00C67920"/>
    <w:rsid w:val="00C734C0"/>
    <w:rsid w:val="00C7384E"/>
    <w:rsid w:val="00C806E1"/>
    <w:rsid w:val="00C901C6"/>
    <w:rsid w:val="00C95B39"/>
    <w:rsid w:val="00CA3F1D"/>
    <w:rsid w:val="00CB0599"/>
    <w:rsid w:val="00CB2501"/>
    <w:rsid w:val="00CB69B0"/>
    <w:rsid w:val="00CB6F52"/>
    <w:rsid w:val="00CC0316"/>
    <w:rsid w:val="00CD123F"/>
    <w:rsid w:val="00CE54DD"/>
    <w:rsid w:val="00CE5D0A"/>
    <w:rsid w:val="00CE645D"/>
    <w:rsid w:val="00CE6826"/>
    <w:rsid w:val="00CF4601"/>
    <w:rsid w:val="00D00B17"/>
    <w:rsid w:val="00D00DA0"/>
    <w:rsid w:val="00D01451"/>
    <w:rsid w:val="00D20E5F"/>
    <w:rsid w:val="00D3485A"/>
    <w:rsid w:val="00D41EA0"/>
    <w:rsid w:val="00D54FD1"/>
    <w:rsid w:val="00D57728"/>
    <w:rsid w:val="00D669F6"/>
    <w:rsid w:val="00D71826"/>
    <w:rsid w:val="00D7319A"/>
    <w:rsid w:val="00D80577"/>
    <w:rsid w:val="00D81A88"/>
    <w:rsid w:val="00D84F51"/>
    <w:rsid w:val="00D94341"/>
    <w:rsid w:val="00D9710D"/>
    <w:rsid w:val="00DA0D16"/>
    <w:rsid w:val="00DA46EB"/>
    <w:rsid w:val="00DA791A"/>
    <w:rsid w:val="00DB7C4E"/>
    <w:rsid w:val="00DC0771"/>
    <w:rsid w:val="00DC10FC"/>
    <w:rsid w:val="00DC2FAA"/>
    <w:rsid w:val="00DC3F98"/>
    <w:rsid w:val="00DD2D84"/>
    <w:rsid w:val="00DD3AF4"/>
    <w:rsid w:val="00DD3C65"/>
    <w:rsid w:val="00DD6E5A"/>
    <w:rsid w:val="00DE128E"/>
    <w:rsid w:val="00DE1BF8"/>
    <w:rsid w:val="00DE36AC"/>
    <w:rsid w:val="00DF35EB"/>
    <w:rsid w:val="00DF7E66"/>
    <w:rsid w:val="00E114FC"/>
    <w:rsid w:val="00E34746"/>
    <w:rsid w:val="00E374D6"/>
    <w:rsid w:val="00E4440B"/>
    <w:rsid w:val="00E46C05"/>
    <w:rsid w:val="00E50CD4"/>
    <w:rsid w:val="00E56DAC"/>
    <w:rsid w:val="00E57910"/>
    <w:rsid w:val="00E72D15"/>
    <w:rsid w:val="00E77923"/>
    <w:rsid w:val="00E81E68"/>
    <w:rsid w:val="00E81E6D"/>
    <w:rsid w:val="00E872EF"/>
    <w:rsid w:val="00E877FE"/>
    <w:rsid w:val="00E93B04"/>
    <w:rsid w:val="00EA0DB7"/>
    <w:rsid w:val="00EB4F3B"/>
    <w:rsid w:val="00EB7A3B"/>
    <w:rsid w:val="00EC0A0A"/>
    <w:rsid w:val="00EC0EBD"/>
    <w:rsid w:val="00EE15B5"/>
    <w:rsid w:val="00EE1D94"/>
    <w:rsid w:val="00EF40F5"/>
    <w:rsid w:val="00EF54C2"/>
    <w:rsid w:val="00EF5DED"/>
    <w:rsid w:val="00F00867"/>
    <w:rsid w:val="00F04BEF"/>
    <w:rsid w:val="00F10900"/>
    <w:rsid w:val="00F13821"/>
    <w:rsid w:val="00F17D48"/>
    <w:rsid w:val="00F32869"/>
    <w:rsid w:val="00F363EC"/>
    <w:rsid w:val="00F40A05"/>
    <w:rsid w:val="00F443D8"/>
    <w:rsid w:val="00F46FE5"/>
    <w:rsid w:val="00F472A8"/>
    <w:rsid w:val="00F47CF1"/>
    <w:rsid w:val="00F56705"/>
    <w:rsid w:val="00F60B1F"/>
    <w:rsid w:val="00F6537C"/>
    <w:rsid w:val="00F656FB"/>
    <w:rsid w:val="00F66329"/>
    <w:rsid w:val="00F67E5F"/>
    <w:rsid w:val="00F82C4D"/>
    <w:rsid w:val="00F8492E"/>
    <w:rsid w:val="00F8552E"/>
    <w:rsid w:val="00F85EDC"/>
    <w:rsid w:val="00F96AEE"/>
    <w:rsid w:val="00F96F24"/>
    <w:rsid w:val="00F97D42"/>
    <w:rsid w:val="00FA15C2"/>
    <w:rsid w:val="00FA3936"/>
    <w:rsid w:val="00FA3FC7"/>
    <w:rsid w:val="00FA415C"/>
    <w:rsid w:val="00FA6E51"/>
    <w:rsid w:val="00FB42DA"/>
    <w:rsid w:val="00FD37D4"/>
    <w:rsid w:val="00FE3785"/>
    <w:rsid w:val="00FE7ED0"/>
    <w:rsid w:val="00FF727F"/>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5F1"/>
  <w15:docId w15:val="{F9A5780B-F661-4994-B33F-11922EA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526"/>
    <w:pPr>
      <w:bidi/>
    </w:pPr>
    <w:rPr>
      <w:sz w:val="24"/>
      <w:szCs w:val="24"/>
      <w:lang w:val="fr-FR"/>
    </w:rPr>
  </w:style>
  <w:style w:type="paragraph" w:styleId="1">
    <w:name w:val="heading 1"/>
    <w:basedOn w:val="a"/>
    <w:next w:val="a"/>
    <w:link w:val="10"/>
    <w:qFormat/>
    <w:rsid w:val="00D7319A"/>
    <w:pPr>
      <w:keepNext/>
      <w:keepLines/>
      <w:spacing w:before="480"/>
      <w:jc w:val="center"/>
      <w:outlineLvl w:val="0"/>
    </w:pPr>
    <w:rPr>
      <w:rFonts w:ascii="Arial" w:hAnsi="Arial" w:cs="Arial"/>
      <w:b/>
      <w:bCs/>
      <w:color w:val="365F91"/>
      <w:sz w:val="32"/>
      <w:szCs w:val="32"/>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6923"/>
    <w:pPr>
      <w:tabs>
        <w:tab w:val="center" w:pos="4153"/>
        <w:tab w:val="right" w:pos="8306"/>
      </w:tabs>
    </w:pPr>
  </w:style>
  <w:style w:type="character" w:customStyle="1" w:styleId="a4">
    <w:name w:val="כותרת עליונה תו"/>
    <w:link w:val="a3"/>
    <w:rsid w:val="00136923"/>
    <w:rPr>
      <w:sz w:val="24"/>
      <w:szCs w:val="24"/>
    </w:rPr>
  </w:style>
  <w:style w:type="paragraph" w:styleId="a5">
    <w:name w:val="footer"/>
    <w:basedOn w:val="a"/>
    <w:link w:val="a6"/>
    <w:uiPriority w:val="99"/>
    <w:rsid w:val="00136923"/>
    <w:pPr>
      <w:tabs>
        <w:tab w:val="center" w:pos="4153"/>
        <w:tab w:val="right" w:pos="8306"/>
      </w:tabs>
    </w:pPr>
  </w:style>
  <w:style w:type="character" w:customStyle="1" w:styleId="a6">
    <w:name w:val="כותרת תחתונה תו"/>
    <w:link w:val="a5"/>
    <w:uiPriority w:val="99"/>
    <w:rsid w:val="00136923"/>
    <w:rPr>
      <w:sz w:val="24"/>
      <w:szCs w:val="24"/>
    </w:rPr>
  </w:style>
  <w:style w:type="paragraph" w:styleId="a7">
    <w:name w:val="Balloon Text"/>
    <w:basedOn w:val="a"/>
    <w:link w:val="a8"/>
    <w:rsid w:val="00136923"/>
    <w:rPr>
      <w:rFonts w:ascii="Tahoma" w:hAnsi="Tahoma" w:cs="Tahoma"/>
      <w:sz w:val="16"/>
      <w:szCs w:val="16"/>
    </w:rPr>
  </w:style>
  <w:style w:type="character" w:customStyle="1" w:styleId="a8">
    <w:name w:val="טקסט בלונים תו"/>
    <w:link w:val="a7"/>
    <w:rsid w:val="00136923"/>
    <w:rPr>
      <w:rFonts w:ascii="Tahoma" w:hAnsi="Tahoma" w:cs="Tahoma"/>
      <w:sz w:val="16"/>
      <w:szCs w:val="16"/>
    </w:rPr>
  </w:style>
  <w:style w:type="table" w:styleId="a9">
    <w:name w:val="Table Grid"/>
    <w:basedOn w:val="a1"/>
    <w:rsid w:val="00F4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נספח"/>
    <w:basedOn w:val="a"/>
    <w:rsid w:val="00C02127"/>
    <w:pPr>
      <w:tabs>
        <w:tab w:val="left" w:pos="567"/>
      </w:tabs>
      <w:spacing w:after="120" w:line="280" w:lineRule="exact"/>
      <w:jc w:val="both"/>
    </w:pPr>
    <w:rPr>
      <w:rFonts w:cs="David"/>
      <w:b/>
      <w:bCs/>
      <w:sz w:val="22"/>
      <w:lang w:val="en-US"/>
    </w:rPr>
  </w:style>
  <w:style w:type="paragraph" w:customStyle="1" w:styleId="ab">
    <w:name w:val="טקסט"/>
    <w:basedOn w:val="a"/>
    <w:link w:val="ac"/>
    <w:rsid w:val="00C02127"/>
    <w:pPr>
      <w:tabs>
        <w:tab w:val="left" w:pos="567"/>
      </w:tabs>
      <w:spacing w:after="120" w:line="280" w:lineRule="exact"/>
      <w:jc w:val="both"/>
    </w:pPr>
    <w:rPr>
      <w:rFonts w:cs="David"/>
      <w:sz w:val="22"/>
      <w:lang w:val="en-US"/>
    </w:rPr>
  </w:style>
  <w:style w:type="character" w:customStyle="1" w:styleId="ac">
    <w:name w:val="טקסט תו"/>
    <w:link w:val="ab"/>
    <w:rsid w:val="00C02127"/>
    <w:rPr>
      <w:rFonts w:cs="David"/>
      <w:sz w:val="22"/>
      <w:szCs w:val="24"/>
    </w:rPr>
  </w:style>
  <w:style w:type="paragraph" w:customStyle="1" w:styleId="ad">
    <w:name w:val="טקסט תו תו"/>
    <w:basedOn w:val="a"/>
    <w:link w:val="ae"/>
    <w:rsid w:val="00C02127"/>
    <w:pPr>
      <w:tabs>
        <w:tab w:val="left" w:pos="567"/>
      </w:tabs>
      <w:spacing w:after="120" w:line="280" w:lineRule="exact"/>
      <w:jc w:val="both"/>
    </w:pPr>
    <w:rPr>
      <w:rFonts w:cs="David"/>
      <w:sz w:val="22"/>
      <w:lang w:val="en-US"/>
    </w:rPr>
  </w:style>
  <w:style w:type="character" w:customStyle="1" w:styleId="ae">
    <w:name w:val="טקסט תו תו תו"/>
    <w:link w:val="ad"/>
    <w:rsid w:val="00C02127"/>
    <w:rPr>
      <w:rFonts w:cs="David"/>
      <w:sz w:val="22"/>
      <w:szCs w:val="24"/>
    </w:rPr>
  </w:style>
  <w:style w:type="paragraph" w:customStyle="1" w:styleId="af">
    <w:name w:val="כותרת צבע"/>
    <w:next w:val="ad"/>
    <w:rsid w:val="00C02127"/>
    <w:pPr>
      <w:tabs>
        <w:tab w:val="left" w:pos="567"/>
      </w:tabs>
      <w:spacing w:after="120" w:line="280" w:lineRule="exact"/>
      <w:jc w:val="both"/>
    </w:pPr>
    <w:rPr>
      <w:rFonts w:cs="David"/>
      <w:b/>
      <w:bCs/>
      <w:sz w:val="28"/>
      <w:szCs w:val="28"/>
    </w:rPr>
  </w:style>
  <w:style w:type="character" w:styleId="Hyperlink">
    <w:name w:val="Hyperlink"/>
    <w:rsid w:val="006522C9"/>
    <w:rPr>
      <w:color w:val="0000FF"/>
      <w:u w:val="single"/>
    </w:rPr>
  </w:style>
  <w:style w:type="character" w:customStyle="1" w:styleId="10">
    <w:name w:val="כותרת 1 תו"/>
    <w:link w:val="1"/>
    <w:rsid w:val="00D7319A"/>
    <w:rPr>
      <w:rFonts w:ascii="Arial" w:hAnsi="Arial" w:cs="Arial"/>
      <w:b/>
      <w:bCs/>
      <w:color w:val="365F91"/>
      <w:sz w:val="32"/>
      <w:szCs w:val="32"/>
      <w:lang w:eastAsia="he-IL"/>
    </w:rPr>
  </w:style>
  <w:style w:type="paragraph" w:customStyle="1" w:styleId="11">
    <w:name w:val="פיסקת רשימה1"/>
    <w:basedOn w:val="a"/>
    <w:uiPriority w:val="34"/>
    <w:qFormat/>
    <w:rsid w:val="00D7319A"/>
    <w:pPr>
      <w:ind w:left="720"/>
      <w:contextualSpacing/>
    </w:pPr>
    <w:rPr>
      <w:rFonts w:cs="David"/>
      <w:lang w:val="en-US" w:eastAsia="he-IL"/>
    </w:rPr>
  </w:style>
  <w:style w:type="character" w:styleId="FollowedHyperlink">
    <w:name w:val="FollowedHyperlink"/>
    <w:basedOn w:val="a0"/>
    <w:rsid w:val="007F2F8E"/>
    <w:rPr>
      <w:color w:val="800080" w:themeColor="followedHyperlink"/>
      <w:u w:val="single"/>
    </w:rPr>
  </w:style>
  <w:style w:type="paragraph" w:styleId="af0">
    <w:name w:val="List Paragraph"/>
    <w:basedOn w:val="a"/>
    <w:uiPriority w:val="34"/>
    <w:qFormat/>
    <w:rsid w:val="00141C63"/>
    <w:pPr>
      <w:ind w:left="720"/>
      <w:contextualSpacing/>
    </w:pPr>
  </w:style>
  <w:style w:type="paragraph" w:styleId="NormalWeb">
    <w:name w:val="Normal (Web)"/>
    <w:basedOn w:val="a"/>
    <w:uiPriority w:val="99"/>
    <w:semiHidden/>
    <w:unhideWhenUsed/>
    <w:rsid w:val="00EE1D94"/>
    <w:pPr>
      <w:bidi w:val="0"/>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7257">
      <w:bodyDiv w:val="1"/>
      <w:marLeft w:val="0"/>
      <w:marRight w:val="0"/>
      <w:marTop w:val="0"/>
      <w:marBottom w:val="0"/>
      <w:divBdr>
        <w:top w:val="none" w:sz="0" w:space="0" w:color="auto"/>
        <w:left w:val="none" w:sz="0" w:space="0" w:color="auto"/>
        <w:bottom w:val="none" w:sz="0" w:space="0" w:color="auto"/>
        <w:right w:val="none" w:sz="0" w:space="0" w:color="auto"/>
      </w:divBdr>
      <w:divsChild>
        <w:div w:id="200099716">
          <w:marLeft w:val="0"/>
          <w:marRight w:val="446"/>
          <w:marTop w:val="0"/>
          <w:marBottom w:val="0"/>
          <w:divBdr>
            <w:top w:val="none" w:sz="0" w:space="0" w:color="auto"/>
            <w:left w:val="none" w:sz="0" w:space="0" w:color="auto"/>
            <w:bottom w:val="none" w:sz="0" w:space="0" w:color="auto"/>
            <w:right w:val="none" w:sz="0" w:space="0" w:color="auto"/>
          </w:divBdr>
        </w:div>
        <w:div w:id="2094887401">
          <w:marLeft w:val="0"/>
          <w:marRight w:val="446"/>
          <w:marTop w:val="0"/>
          <w:marBottom w:val="0"/>
          <w:divBdr>
            <w:top w:val="none" w:sz="0" w:space="0" w:color="auto"/>
            <w:left w:val="none" w:sz="0" w:space="0" w:color="auto"/>
            <w:bottom w:val="none" w:sz="0" w:space="0" w:color="auto"/>
            <w:right w:val="none" w:sz="0" w:space="0" w:color="auto"/>
          </w:divBdr>
        </w:div>
        <w:div w:id="283771520">
          <w:marLeft w:val="0"/>
          <w:marRight w:val="446"/>
          <w:marTop w:val="0"/>
          <w:marBottom w:val="0"/>
          <w:divBdr>
            <w:top w:val="none" w:sz="0" w:space="0" w:color="auto"/>
            <w:left w:val="none" w:sz="0" w:space="0" w:color="auto"/>
            <w:bottom w:val="none" w:sz="0" w:space="0" w:color="auto"/>
            <w:right w:val="none" w:sz="0" w:space="0" w:color="auto"/>
          </w:divBdr>
        </w:div>
        <w:div w:id="1120301609">
          <w:marLeft w:val="0"/>
          <w:marRight w:val="446"/>
          <w:marTop w:val="0"/>
          <w:marBottom w:val="0"/>
          <w:divBdr>
            <w:top w:val="none" w:sz="0" w:space="0" w:color="auto"/>
            <w:left w:val="none" w:sz="0" w:space="0" w:color="auto"/>
            <w:bottom w:val="none" w:sz="0" w:space="0" w:color="auto"/>
            <w:right w:val="none" w:sz="0" w:space="0" w:color="auto"/>
          </w:divBdr>
        </w:div>
        <w:div w:id="1770664163">
          <w:marLeft w:val="0"/>
          <w:marRight w:val="446"/>
          <w:marTop w:val="0"/>
          <w:marBottom w:val="0"/>
          <w:divBdr>
            <w:top w:val="none" w:sz="0" w:space="0" w:color="auto"/>
            <w:left w:val="none" w:sz="0" w:space="0" w:color="auto"/>
            <w:bottom w:val="none" w:sz="0" w:space="0" w:color="auto"/>
            <w:right w:val="none" w:sz="0" w:space="0" w:color="auto"/>
          </w:divBdr>
        </w:div>
      </w:divsChild>
    </w:div>
    <w:div w:id="697050492">
      <w:bodyDiv w:val="1"/>
      <w:marLeft w:val="0"/>
      <w:marRight w:val="0"/>
      <w:marTop w:val="0"/>
      <w:marBottom w:val="0"/>
      <w:divBdr>
        <w:top w:val="none" w:sz="0" w:space="0" w:color="auto"/>
        <w:left w:val="none" w:sz="0" w:space="0" w:color="auto"/>
        <w:bottom w:val="none" w:sz="0" w:space="0" w:color="auto"/>
        <w:right w:val="none" w:sz="0" w:space="0" w:color="auto"/>
      </w:divBdr>
      <w:divsChild>
        <w:div w:id="1095712088">
          <w:marLeft w:val="0"/>
          <w:marRight w:val="446"/>
          <w:marTop w:val="0"/>
          <w:marBottom w:val="0"/>
          <w:divBdr>
            <w:top w:val="none" w:sz="0" w:space="0" w:color="auto"/>
            <w:left w:val="none" w:sz="0" w:space="0" w:color="auto"/>
            <w:bottom w:val="none" w:sz="0" w:space="0" w:color="auto"/>
            <w:right w:val="none" w:sz="0" w:space="0" w:color="auto"/>
          </w:divBdr>
        </w:div>
        <w:div w:id="2127310326">
          <w:marLeft w:val="0"/>
          <w:marRight w:val="446"/>
          <w:marTop w:val="0"/>
          <w:marBottom w:val="0"/>
          <w:divBdr>
            <w:top w:val="none" w:sz="0" w:space="0" w:color="auto"/>
            <w:left w:val="none" w:sz="0" w:space="0" w:color="auto"/>
            <w:bottom w:val="none" w:sz="0" w:space="0" w:color="auto"/>
            <w:right w:val="none" w:sz="0" w:space="0" w:color="auto"/>
          </w:divBdr>
        </w:div>
        <w:div w:id="1499543140">
          <w:marLeft w:val="0"/>
          <w:marRight w:val="446"/>
          <w:marTop w:val="0"/>
          <w:marBottom w:val="0"/>
          <w:divBdr>
            <w:top w:val="none" w:sz="0" w:space="0" w:color="auto"/>
            <w:left w:val="none" w:sz="0" w:space="0" w:color="auto"/>
            <w:bottom w:val="none" w:sz="0" w:space="0" w:color="auto"/>
            <w:right w:val="none" w:sz="0" w:space="0" w:color="auto"/>
          </w:divBdr>
        </w:div>
        <w:div w:id="1180895991">
          <w:marLeft w:val="0"/>
          <w:marRight w:val="446"/>
          <w:marTop w:val="0"/>
          <w:marBottom w:val="0"/>
          <w:divBdr>
            <w:top w:val="none" w:sz="0" w:space="0" w:color="auto"/>
            <w:left w:val="none" w:sz="0" w:space="0" w:color="auto"/>
            <w:bottom w:val="none" w:sz="0" w:space="0" w:color="auto"/>
            <w:right w:val="none" w:sz="0" w:space="0" w:color="auto"/>
          </w:divBdr>
        </w:div>
      </w:divsChild>
    </w:div>
    <w:div w:id="709888678">
      <w:bodyDiv w:val="1"/>
      <w:marLeft w:val="0"/>
      <w:marRight w:val="0"/>
      <w:marTop w:val="0"/>
      <w:marBottom w:val="0"/>
      <w:divBdr>
        <w:top w:val="none" w:sz="0" w:space="0" w:color="auto"/>
        <w:left w:val="none" w:sz="0" w:space="0" w:color="auto"/>
        <w:bottom w:val="none" w:sz="0" w:space="0" w:color="auto"/>
        <w:right w:val="none" w:sz="0" w:space="0" w:color="auto"/>
      </w:divBdr>
    </w:div>
    <w:div w:id="904756117">
      <w:bodyDiv w:val="1"/>
      <w:marLeft w:val="0"/>
      <w:marRight w:val="0"/>
      <w:marTop w:val="0"/>
      <w:marBottom w:val="0"/>
      <w:divBdr>
        <w:top w:val="none" w:sz="0" w:space="0" w:color="auto"/>
        <w:left w:val="none" w:sz="0" w:space="0" w:color="auto"/>
        <w:bottom w:val="none" w:sz="0" w:space="0" w:color="auto"/>
        <w:right w:val="none" w:sz="0" w:space="0" w:color="auto"/>
      </w:divBdr>
    </w:div>
    <w:div w:id="1090157556">
      <w:bodyDiv w:val="1"/>
      <w:marLeft w:val="0"/>
      <w:marRight w:val="0"/>
      <w:marTop w:val="0"/>
      <w:marBottom w:val="0"/>
      <w:divBdr>
        <w:top w:val="none" w:sz="0" w:space="0" w:color="auto"/>
        <w:left w:val="none" w:sz="0" w:space="0" w:color="auto"/>
        <w:bottom w:val="none" w:sz="0" w:space="0" w:color="auto"/>
        <w:right w:val="none" w:sz="0" w:space="0" w:color="auto"/>
      </w:divBdr>
    </w:div>
    <w:div w:id="1113137827">
      <w:bodyDiv w:val="1"/>
      <w:marLeft w:val="0"/>
      <w:marRight w:val="0"/>
      <w:marTop w:val="0"/>
      <w:marBottom w:val="0"/>
      <w:divBdr>
        <w:top w:val="none" w:sz="0" w:space="0" w:color="auto"/>
        <w:left w:val="none" w:sz="0" w:space="0" w:color="auto"/>
        <w:bottom w:val="none" w:sz="0" w:space="0" w:color="auto"/>
        <w:right w:val="none" w:sz="0" w:space="0" w:color="auto"/>
      </w:divBdr>
    </w:div>
    <w:div w:id="1136682850">
      <w:bodyDiv w:val="1"/>
      <w:marLeft w:val="0"/>
      <w:marRight w:val="0"/>
      <w:marTop w:val="0"/>
      <w:marBottom w:val="0"/>
      <w:divBdr>
        <w:top w:val="none" w:sz="0" w:space="0" w:color="auto"/>
        <w:left w:val="none" w:sz="0" w:space="0" w:color="auto"/>
        <w:bottom w:val="none" w:sz="0" w:space="0" w:color="auto"/>
        <w:right w:val="none" w:sz="0" w:space="0" w:color="auto"/>
      </w:divBdr>
    </w:div>
    <w:div w:id="1427262400">
      <w:bodyDiv w:val="1"/>
      <w:marLeft w:val="0"/>
      <w:marRight w:val="0"/>
      <w:marTop w:val="0"/>
      <w:marBottom w:val="0"/>
      <w:divBdr>
        <w:top w:val="none" w:sz="0" w:space="0" w:color="auto"/>
        <w:left w:val="none" w:sz="0" w:space="0" w:color="auto"/>
        <w:bottom w:val="none" w:sz="0" w:space="0" w:color="auto"/>
        <w:right w:val="none" w:sz="0" w:space="0" w:color="auto"/>
      </w:divBdr>
    </w:div>
    <w:div w:id="1692337364">
      <w:bodyDiv w:val="1"/>
      <w:marLeft w:val="0"/>
      <w:marRight w:val="0"/>
      <w:marTop w:val="0"/>
      <w:marBottom w:val="0"/>
      <w:divBdr>
        <w:top w:val="none" w:sz="0" w:space="0" w:color="auto"/>
        <w:left w:val="none" w:sz="0" w:space="0" w:color="auto"/>
        <w:bottom w:val="none" w:sz="0" w:space="0" w:color="auto"/>
        <w:right w:val="none" w:sz="0" w:space="0" w:color="auto"/>
      </w:divBdr>
      <w:divsChild>
        <w:div w:id="1262764137">
          <w:marLeft w:val="0"/>
          <w:marRight w:val="446"/>
          <w:marTop w:val="0"/>
          <w:marBottom w:val="0"/>
          <w:divBdr>
            <w:top w:val="none" w:sz="0" w:space="0" w:color="auto"/>
            <w:left w:val="none" w:sz="0" w:space="0" w:color="auto"/>
            <w:bottom w:val="none" w:sz="0" w:space="0" w:color="auto"/>
            <w:right w:val="none" w:sz="0" w:space="0" w:color="auto"/>
          </w:divBdr>
        </w:div>
        <w:div w:id="966666317">
          <w:marLeft w:val="0"/>
          <w:marRight w:val="446"/>
          <w:marTop w:val="0"/>
          <w:marBottom w:val="0"/>
          <w:divBdr>
            <w:top w:val="none" w:sz="0" w:space="0" w:color="auto"/>
            <w:left w:val="none" w:sz="0" w:space="0" w:color="auto"/>
            <w:bottom w:val="none" w:sz="0" w:space="0" w:color="auto"/>
            <w:right w:val="none" w:sz="0" w:space="0" w:color="auto"/>
          </w:divBdr>
        </w:div>
        <w:div w:id="1048645095">
          <w:marLeft w:val="0"/>
          <w:marRight w:val="446"/>
          <w:marTop w:val="0"/>
          <w:marBottom w:val="0"/>
          <w:divBdr>
            <w:top w:val="none" w:sz="0" w:space="0" w:color="auto"/>
            <w:left w:val="none" w:sz="0" w:space="0" w:color="auto"/>
            <w:bottom w:val="none" w:sz="0" w:space="0" w:color="auto"/>
            <w:right w:val="none" w:sz="0" w:space="0" w:color="auto"/>
          </w:divBdr>
        </w:div>
      </w:divsChild>
    </w:div>
    <w:div w:id="1830754814">
      <w:bodyDiv w:val="1"/>
      <w:marLeft w:val="0"/>
      <w:marRight w:val="0"/>
      <w:marTop w:val="0"/>
      <w:marBottom w:val="0"/>
      <w:divBdr>
        <w:top w:val="none" w:sz="0" w:space="0" w:color="auto"/>
        <w:left w:val="none" w:sz="0" w:space="0" w:color="auto"/>
        <w:bottom w:val="none" w:sz="0" w:space="0" w:color="auto"/>
        <w:right w:val="none" w:sz="0" w:space="0" w:color="auto"/>
      </w:divBdr>
    </w:div>
    <w:div w:id="2004971915">
      <w:bodyDiv w:val="1"/>
      <w:marLeft w:val="0"/>
      <w:marRight w:val="0"/>
      <w:marTop w:val="0"/>
      <w:marBottom w:val="0"/>
      <w:divBdr>
        <w:top w:val="none" w:sz="0" w:space="0" w:color="auto"/>
        <w:left w:val="none" w:sz="0" w:space="0" w:color="auto"/>
        <w:bottom w:val="none" w:sz="0" w:space="0" w:color="auto"/>
        <w:right w:val="none" w:sz="0" w:space="0" w:color="auto"/>
      </w:divBdr>
    </w:div>
    <w:div w:id="2108692185">
      <w:bodyDiv w:val="1"/>
      <w:marLeft w:val="0"/>
      <w:marRight w:val="0"/>
      <w:marTop w:val="0"/>
      <w:marBottom w:val="0"/>
      <w:divBdr>
        <w:top w:val="none" w:sz="0" w:space="0" w:color="auto"/>
        <w:left w:val="none" w:sz="0" w:space="0" w:color="auto"/>
        <w:bottom w:val="none" w:sz="0" w:space="0" w:color="auto"/>
        <w:right w:val="none" w:sz="0" w:space="0" w:color="auto"/>
      </w:divBdr>
      <w:divsChild>
        <w:div w:id="255480359">
          <w:marLeft w:val="0"/>
          <w:marRight w:val="446"/>
          <w:marTop w:val="0"/>
          <w:marBottom w:val="0"/>
          <w:divBdr>
            <w:top w:val="none" w:sz="0" w:space="0" w:color="auto"/>
            <w:left w:val="none" w:sz="0" w:space="0" w:color="auto"/>
            <w:bottom w:val="none" w:sz="0" w:space="0" w:color="auto"/>
            <w:right w:val="none" w:sz="0" w:space="0" w:color="auto"/>
          </w:divBdr>
        </w:div>
        <w:div w:id="2015035607">
          <w:marLeft w:val="0"/>
          <w:marRight w:val="446"/>
          <w:marTop w:val="0"/>
          <w:marBottom w:val="0"/>
          <w:divBdr>
            <w:top w:val="none" w:sz="0" w:space="0" w:color="auto"/>
            <w:left w:val="none" w:sz="0" w:space="0" w:color="auto"/>
            <w:bottom w:val="none" w:sz="0" w:space="0" w:color="auto"/>
            <w:right w:val="none" w:sz="0" w:space="0" w:color="auto"/>
          </w:divBdr>
        </w:div>
        <w:div w:id="111218424">
          <w:marLeft w:val="0"/>
          <w:marRight w:val="446"/>
          <w:marTop w:val="0"/>
          <w:marBottom w:val="0"/>
          <w:divBdr>
            <w:top w:val="none" w:sz="0" w:space="0" w:color="auto"/>
            <w:left w:val="none" w:sz="0" w:space="0" w:color="auto"/>
            <w:bottom w:val="none" w:sz="0" w:space="0" w:color="auto"/>
            <w:right w:val="none" w:sz="0" w:space="0" w:color="auto"/>
          </w:divBdr>
        </w:div>
        <w:div w:id="233781375">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mat-shmuel@matnasim.org.il" TargetMode="External"/><Relationship Id="rId1" Type="http://schemas.openxmlformats.org/officeDocument/2006/relationships/hyperlink" Target="http://www.homat-shmuel.matnas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2;&#1493;&#1495;&#1502;&#1492;\Local%20Settings\Temporary%20Internet%20Files\Content.IE5\CHVGI9XY\&#1495;&#1493;&#1502;&#1514;%2520&#1513;&#1502;&#1493;&#1488;&#1500;%25207-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24B3-EA19-419B-B1AD-EF492CDC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חומת%20שמואל%207-2011[1]</Template>
  <TotalTime>730</TotalTime>
  <Pages>2</Pages>
  <Words>363</Words>
  <Characters>2073</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חומת שמואל</vt:lpstr>
    </vt:vector>
  </TitlesOfParts>
  <Company/>
  <LinksUpToDate>false</LinksUpToDate>
  <CharactersWithSpaces>2432</CharactersWithSpaces>
  <SharedDoc>false</SharedDoc>
  <HLinks>
    <vt:vector size="6" baseType="variant">
      <vt:variant>
        <vt:i4>1441871</vt:i4>
      </vt:variant>
      <vt:variant>
        <vt:i4>0</vt:i4>
      </vt:variant>
      <vt:variant>
        <vt:i4>0</vt:i4>
      </vt:variant>
      <vt:variant>
        <vt:i4>5</vt:i4>
      </vt:variant>
      <vt:variant>
        <vt:lpwstr>http://www.homat-shmuel.matnasim.org/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חומת שמואל</dc:title>
  <dc:subject/>
  <dc:creator>רוחמה</dc:creator>
  <cp:keywords>לוגו;חומת שמואל</cp:keywords>
  <dc:description/>
  <cp:lastModifiedBy>אבינועם אדרי</cp:lastModifiedBy>
  <cp:revision>7</cp:revision>
  <cp:lastPrinted>2017-04-24T07:26:00Z</cp:lastPrinted>
  <dcterms:created xsi:type="dcterms:W3CDTF">2020-09-30T13:29:00Z</dcterms:created>
  <dcterms:modified xsi:type="dcterms:W3CDTF">2020-10-11T07:37:00Z</dcterms:modified>
</cp:coreProperties>
</file>