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2DDD7" w14:textId="70011AF8" w:rsidR="00082D9E" w:rsidRDefault="0009464C" w:rsidP="00156059">
      <w:pPr>
        <w:jc w:val="center"/>
        <w:rPr>
          <w:rtl/>
          <w:lang w:val="x-none"/>
        </w:rPr>
      </w:pPr>
      <w:r w:rsidRPr="004A04AE">
        <w:rPr>
          <w:rFonts w:cs="Arial" w:hint="cs"/>
          <w:b/>
          <w:bCs/>
          <w:u w:val="single"/>
          <w:rtl/>
        </w:rPr>
        <w:t>דרוש/ה</w:t>
      </w:r>
      <w:r w:rsidR="00DA5F53" w:rsidRPr="004A04AE">
        <w:rPr>
          <w:rFonts w:cs="Arial"/>
          <w:b/>
          <w:bCs/>
          <w:u w:val="single"/>
          <w:rtl/>
        </w:rPr>
        <w:t xml:space="preserve"> </w:t>
      </w:r>
      <w:r w:rsidR="00706B61" w:rsidRPr="004A04AE">
        <w:rPr>
          <w:rFonts w:cs="Arial" w:hint="cs"/>
          <w:b/>
          <w:bCs/>
          <w:u w:val="single"/>
          <w:rtl/>
        </w:rPr>
        <w:t>רכז/ת</w:t>
      </w:r>
      <w:r w:rsidR="00DA5F53" w:rsidRPr="004A04AE">
        <w:rPr>
          <w:rFonts w:cs="Arial" w:hint="cs"/>
          <w:b/>
          <w:bCs/>
          <w:u w:val="single"/>
          <w:rtl/>
        </w:rPr>
        <w:t xml:space="preserve"> </w:t>
      </w:r>
      <w:r w:rsidR="004A04AE">
        <w:rPr>
          <w:rFonts w:cs="Arial" w:hint="cs"/>
          <w:b/>
          <w:bCs/>
          <w:u w:val="single"/>
          <w:rtl/>
        </w:rPr>
        <w:t>ל</w:t>
      </w:r>
      <w:r w:rsidR="004A04AE" w:rsidRPr="004A04AE">
        <w:rPr>
          <w:rFonts w:cs="Arial" w:hint="eastAsia"/>
          <w:b/>
          <w:bCs/>
          <w:u w:val="single"/>
          <w:rtl/>
        </w:rPr>
        <w:t>מנהל</w:t>
      </w:r>
      <w:r w:rsidR="004A04AE" w:rsidRPr="004A04AE">
        <w:rPr>
          <w:rFonts w:cs="Arial"/>
          <w:b/>
          <w:bCs/>
          <w:u w:val="single"/>
          <w:rtl/>
        </w:rPr>
        <w:t xml:space="preserve"> </w:t>
      </w:r>
      <w:r w:rsidR="004A04AE" w:rsidRPr="004A04AE">
        <w:rPr>
          <w:rFonts w:cs="Arial" w:hint="eastAsia"/>
          <w:b/>
          <w:bCs/>
          <w:u w:val="single"/>
          <w:rtl/>
        </w:rPr>
        <w:t>קהילתי</w:t>
      </w:r>
      <w:r w:rsidR="004A04AE" w:rsidRPr="004A04AE">
        <w:rPr>
          <w:rFonts w:cs="Arial"/>
          <w:b/>
          <w:bCs/>
          <w:u w:val="single"/>
          <w:rtl/>
        </w:rPr>
        <w:t xml:space="preserve"> </w:t>
      </w:r>
      <w:r w:rsidR="00156059">
        <w:rPr>
          <w:rFonts w:cs="Arial" w:hint="cs"/>
          <w:b/>
          <w:bCs/>
          <w:u w:val="single"/>
          <w:rtl/>
        </w:rPr>
        <w:t>חומת שמואל</w:t>
      </w:r>
      <w:r w:rsidR="004A04AE" w:rsidRPr="004A04AE">
        <w:rPr>
          <w:rFonts w:ascii="Calibri (Hebrew)" w:hAnsi="Calibri (Hebrew)" w:cs="Calibri (Hebrew)" w:hint="cs"/>
          <w:b/>
          <w:bCs/>
          <w:noProof w:val="0"/>
          <w:szCs w:val="22"/>
          <w:u w:val="single"/>
          <w:rtl/>
          <w:lang w:eastAsia="en-US"/>
        </w:rPr>
        <w:t xml:space="preserve"> </w:t>
      </w:r>
    </w:p>
    <w:p w14:paraId="1F35424C" w14:textId="77777777" w:rsidR="0009464C" w:rsidRPr="00081C78" w:rsidRDefault="0009464C" w:rsidP="0009464C">
      <w:pPr>
        <w:spacing w:line="360" w:lineRule="auto"/>
        <w:rPr>
          <w:rFonts w:ascii="Arial" w:hAnsi="Arial" w:cs="Arial"/>
          <w:b/>
          <w:bCs/>
          <w:sz w:val="24"/>
          <w:u w:val="single"/>
          <w:rtl/>
        </w:rPr>
      </w:pPr>
      <w:r w:rsidRPr="00081C78">
        <w:rPr>
          <w:rFonts w:ascii="Arial" w:hAnsi="Arial" w:cs="Arial" w:hint="cs"/>
          <w:b/>
          <w:bCs/>
          <w:sz w:val="24"/>
          <w:u w:val="single"/>
          <w:rtl/>
        </w:rPr>
        <w:t>תיאו</w:t>
      </w:r>
      <w:r w:rsidRPr="00081C78">
        <w:rPr>
          <w:rFonts w:ascii="Arial" w:hAnsi="Arial" w:cs="Arial" w:hint="eastAsia"/>
          <w:b/>
          <w:bCs/>
          <w:sz w:val="24"/>
          <w:u w:val="single"/>
          <w:rtl/>
        </w:rPr>
        <w:t>ר</w:t>
      </w:r>
      <w:r w:rsidRPr="00081C78">
        <w:rPr>
          <w:rFonts w:ascii="Arial" w:hAnsi="Arial" w:cs="Arial"/>
          <w:b/>
          <w:bCs/>
          <w:sz w:val="24"/>
          <w:u w:val="single"/>
          <w:rtl/>
        </w:rPr>
        <w:t xml:space="preserve"> התפקיד:</w:t>
      </w:r>
    </w:p>
    <w:p w14:paraId="4C88CF04" w14:textId="050BFA99" w:rsidR="00E927A3" w:rsidRDefault="00154482" w:rsidP="00154482">
      <w:pPr>
        <w:rPr>
          <w:rFonts w:ascii="Arial" w:hAnsi="Arial" w:cs="Arial"/>
          <w:color w:val="000000"/>
          <w:kern w:val="36"/>
          <w:rtl/>
        </w:rPr>
      </w:pPr>
      <w:r>
        <w:rPr>
          <w:rFonts w:ascii="Arial" w:hAnsi="Arial" w:cs="Arial" w:hint="cs"/>
          <w:color w:val="000000"/>
          <w:kern w:val="36"/>
          <w:rtl/>
        </w:rPr>
        <w:t xml:space="preserve">למינהל קהילתי חומת שמואל </w:t>
      </w:r>
      <w:r w:rsidR="002673FA">
        <w:rPr>
          <w:rFonts w:ascii="Arial" w:hAnsi="Arial" w:cs="Arial" w:hint="cs"/>
          <w:color w:val="000000"/>
          <w:kern w:val="36"/>
          <w:rtl/>
        </w:rPr>
        <w:t xml:space="preserve"> </w:t>
      </w:r>
      <w:r w:rsidR="00E927A3" w:rsidRPr="004E7C6B">
        <w:rPr>
          <w:rFonts w:ascii="Arial" w:hAnsi="Arial" w:cs="Arial" w:hint="cs"/>
          <w:color w:val="000000"/>
          <w:kern w:val="36"/>
          <w:rtl/>
        </w:rPr>
        <w:t>דרוש</w:t>
      </w:r>
      <w:r w:rsidR="00E927A3" w:rsidRPr="004E7C6B">
        <w:rPr>
          <w:rFonts w:ascii="Arial" w:hAnsi="Arial" w:cs="Arial"/>
          <w:color w:val="000000"/>
          <w:kern w:val="36"/>
          <w:rtl/>
        </w:rPr>
        <w:t>/</w:t>
      </w:r>
      <w:r w:rsidR="00E927A3" w:rsidRPr="004E7C6B">
        <w:rPr>
          <w:rFonts w:ascii="Arial" w:hAnsi="Arial" w:cs="Arial" w:hint="cs"/>
          <w:color w:val="000000"/>
          <w:kern w:val="36"/>
          <w:rtl/>
        </w:rPr>
        <w:t>ה</w:t>
      </w:r>
      <w:r w:rsidR="00E927A3" w:rsidRPr="004E7C6B">
        <w:rPr>
          <w:rFonts w:ascii="Arial" w:hAnsi="Arial" w:cs="Arial"/>
          <w:color w:val="000000"/>
          <w:kern w:val="36"/>
          <w:rtl/>
        </w:rPr>
        <w:t xml:space="preserve">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רכז</w:t>
      </w:r>
      <w:r w:rsidR="004A04AE" w:rsidRPr="004A04AE">
        <w:rPr>
          <w:rFonts w:ascii="Arial" w:hAnsi="Arial" w:cs="Arial"/>
          <w:color w:val="000000"/>
          <w:kern w:val="36"/>
        </w:rPr>
        <w:t>/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ת</w:t>
      </w:r>
      <w:r w:rsidR="004A04AE" w:rsidRPr="004A04AE">
        <w:rPr>
          <w:rFonts w:ascii="Arial" w:hAnsi="Arial" w:cs="Arial"/>
          <w:color w:val="000000"/>
          <w:kern w:val="36"/>
          <w:rtl/>
        </w:rPr>
        <w:t xml:space="preserve">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ב</w:t>
      </w:r>
      <w:r w:rsidR="004A04AE" w:rsidRPr="004A04AE">
        <w:rPr>
          <w:rFonts w:ascii="Arial" w:hAnsi="Arial" w:cs="Arial"/>
          <w:color w:val="000000"/>
          <w:kern w:val="36"/>
          <w:rtl/>
        </w:rPr>
        <w:t xml:space="preserve">100%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משרה</w:t>
      </w:r>
      <w:r w:rsidR="004A04AE" w:rsidRPr="004A04AE">
        <w:rPr>
          <w:rFonts w:ascii="Arial" w:hAnsi="Arial" w:cs="Arial"/>
          <w:color w:val="000000"/>
          <w:kern w:val="36"/>
          <w:rtl/>
        </w:rPr>
        <w:t xml:space="preserve">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מתוכם</w:t>
      </w:r>
      <w:r w:rsidR="004A04AE" w:rsidRPr="004A04AE">
        <w:rPr>
          <w:rFonts w:ascii="Arial" w:hAnsi="Arial" w:cs="Arial"/>
          <w:color w:val="000000"/>
          <w:kern w:val="36"/>
          <w:rtl/>
        </w:rPr>
        <w:t xml:space="preserve">- 50%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עמיתים</w:t>
      </w:r>
      <w:r w:rsidR="004A04AE" w:rsidRPr="004A04AE">
        <w:rPr>
          <w:rFonts w:ascii="Arial" w:hAnsi="Arial" w:cs="Arial"/>
          <w:color w:val="000000"/>
          <w:kern w:val="36"/>
          <w:rtl/>
        </w:rPr>
        <w:t xml:space="preserve">, 50% 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צמי</w:t>
      </w:r>
      <w:r w:rsidR="004A04AE" w:rsidRPr="004A04AE">
        <w:rPr>
          <w:rFonts w:ascii="Arial" w:hAnsi="Arial" w:cs="Arial"/>
          <w:color w:val="000000"/>
          <w:kern w:val="36"/>
          <w:rtl/>
        </w:rPr>
        <w:t>"</w:t>
      </w:r>
      <w:r w:rsidR="004A04AE" w:rsidRPr="004A04AE">
        <w:rPr>
          <w:rFonts w:ascii="Arial" w:hAnsi="Arial" w:cs="Arial" w:hint="eastAsia"/>
          <w:color w:val="000000"/>
          <w:kern w:val="36"/>
          <w:rtl/>
        </w:rPr>
        <w:t>ד</w:t>
      </w:r>
    </w:p>
    <w:p w14:paraId="0A8268C7" w14:textId="0CC9270D" w:rsidR="001066F8" w:rsidRPr="004E7C6B" w:rsidRDefault="001066F8" w:rsidP="00E927A3">
      <w:pPr>
        <w:pStyle w:val="NormalWeb"/>
        <w:bidi/>
        <w:spacing w:before="75" w:after="150" w:line="360" w:lineRule="auto"/>
        <w:ind w:right="-284"/>
        <w:rPr>
          <w:rFonts w:ascii="Arial" w:hAnsi="Arial" w:cs="Arial"/>
          <w:b/>
          <w:bCs/>
          <w:noProof/>
          <w:u w:val="single"/>
          <w:rtl/>
          <w:lang w:eastAsia="he-IL"/>
        </w:rPr>
      </w:pPr>
      <w:bookmarkStart w:id="0" w:name="_GoBack"/>
      <w:r w:rsidRPr="004E7C6B">
        <w:rPr>
          <w:rFonts w:ascii="Arial" w:hAnsi="Arial" w:cs="Arial" w:hint="cs"/>
          <w:b/>
          <w:bCs/>
          <w:noProof/>
          <w:u w:val="single"/>
          <w:rtl/>
          <w:lang w:eastAsia="he-IL"/>
        </w:rPr>
        <w:t>תיאור משרה :</w:t>
      </w:r>
    </w:p>
    <w:p w14:paraId="377A998E" w14:textId="2D70454C" w:rsidR="00E927A3" w:rsidRDefault="00E927A3" w:rsidP="00154482">
      <w:pPr>
        <w:pStyle w:val="NormalWeb"/>
        <w:bidi/>
        <w:spacing w:before="75" w:after="150" w:line="360" w:lineRule="auto"/>
        <w:ind w:right="-284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עבודה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מאתגרת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ויצירתית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בתחום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בריאות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הנפש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המשותפת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לחברה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למתנסים</w:t>
      </w:r>
      <w:r>
        <w:rPr>
          <w:rFonts w:ascii="Arial" w:hAnsi="Arial" w:cs="Arial" w:hint="cs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למשרד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הבריאות</w:t>
      </w:r>
      <w:r>
        <w:rPr>
          <w:rFonts w:ascii="Arial" w:hAnsi="Arial" w:cs="Arial" w:hint="cs"/>
          <w:color w:val="000000"/>
          <w:rtl/>
        </w:rPr>
        <w:t xml:space="preserve"> </w:t>
      </w:r>
      <w:r w:rsidR="004A04AE">
        <w:rPr>
          <w:rFonts w:ascii="Arial" w:hAnsi="Arial" w:cs="Arial" w:hint="cs"/>
          <w:color w:val="000000"/>
          <w:rtl/>
        </w:rPr>
        <w:t>ולמנהל</w:t>
      </w:r>
      <w:r w:rsidR="00154482">
        <w:rPr>
          <w:rFonts w:ascii="Arial" w:hAnsi="Arial" w:cs="Arial" w:hint="cs"/>
          <w:color w:val="000000"/>
          <w:rtl/>
        </w:rPr>
        <w:t xml:space="preserve"> הקהילתי.</w:t>
      </w:r>
    </w:p>
    <w:p w14:paraId="7561B2E7" w14:textId="77777777" w:rsidR="00E927A3" w:rsidRPr="00AC6C56" w:rsidRDefault="00E927A3" w:rsidP="00E927A3">
      <w:pPr>
        <w:pStyle w:val="NormalWeb"/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התפקיד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כולל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ליווי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תהליכי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שיקום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חברתי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והשתלבותם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בקהילה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של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אנשים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המתמודדים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עם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מגבלה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נפשית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באמצעות</w:t>
      </w:r>
      <w:r w:rsidRPr="00AC6C56">
        <w:rPr>
          <w:rFonts w:ascii="Arial" w:hAnsi="Arial" w:cs="Arial"/>
          <w:color w:val="000000"/>
        </w:rPr>
        <w:t>:</w:t>
      </w:r>
    </w:p>
    <w:p w14:paraId="40192B59" w14:textId="1222E9BF" w:rsidR="00E927A3" w:rsidRPr="00AC6C56" w:rsidRDefault="00E927A3" w:rsidP="00154482">
      <w:pPr>
        <w:pStyle w:val="NormalWeb"/>
        <w:numPr>
          <w:ilvl w:val="0"/>
          <w:numId w:val="4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ליווי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פרטני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של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משתתפים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בתכנית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="00154482">
        <w:rPr>
          <w:rFonts w:ascii="Arial" w:hAnsi="Arial" w:cs="Arial" w:hint="cs"/>
          <w:color w:val="000000"/>
          <w:rtl/>
        </w:rPr>
        <w:t>'עמיתים'</w:t>
      </w:r>
    </w:p>
    <w:p w14:paraId="20A0D0AC" w14:textId="33A71DB0" w:rsidR="00E927A3" w:rsidRPr="00AC6C56" w:rsidRDefault="00E927A3" w:rsidP="004E7C6B">
      <w:pPr>
        <w:pStyle w:val="NormalWeb"/>
        <w:numPr>
          <w:ilvl w:val="0"/>
          <w:numId w:val="4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קידום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תהליכי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שינוי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עמדות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בקהילה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כלפי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="00154482">
        <w:rPr>
          <w:rFonts w:ascii="Arial" w:hAnsi="Arial" w:cs="Arial" w:hint="cs"/>
          <w:color w:val="000000"/>
          <w:rtl/>
        </w:rPr>
        <w:t xml:space="preserve">אוכלוסיות עם צרכים מיוחדים </w:t>
      </w:r>
      <w:r w:rsidRPr="00AC6C56">
        <w:rPr>
          <w:rFonts w:ascii="Arial" w:hAnsi="Arial" w:cs="Arial" w:hint="cs"/>
          <w:color w:val="000000"/>
          <w:rtl/>
        </w:rPr>
        <w:t>באמצעות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עבודה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קהילתית</w:t>
      </w:r>
      <w:r w:rsidR="00154482">
        <w:rPr>
          <w:rFonts w:ascii="Arial" w:hAnsi="Arial" w:cs="Arial" w:hint="cs"/>
          <w:color w:val="000000"/>
          <w:rtl/>
        </w:rPr>
        <w:t>.</w:t>
      </w:r>
    </w:p>
    <w:p w14:paraId="54721A12" w14:textId="09CFA7AA" w:rsidR="00E927A3" w:rsidRPr="00AC6C56" w:rsidRDefault="00E927A3" w:rsidP="00154482">
      <w:pPr>
        <w:pStyle w:val="NormalWeb"/>
        <w:numPr>
          <w:ilvl w:val="0"/>
          <w:numId w:val="4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עבודה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בשת</w:t>
      </w:r>
      <w:r w:rsidRPr="00AC6C56">
        <w:rPr>
          <w:rFonts w:ascii="Arial" w:hAnsi="Arial" w:cs="Arial"/>
          <w:color w:val="000000"/>
          <w:rtl/>
        </w:rPr>
        <w:t>"</w:t>
      </w:r>
      <w:r w:rsidRPr="00AC6C56">
        <w:rPr>
          <w:rFonts w:ascii="Arial" w:hAnsi="Arial" w:cs="Arial" w:hint="cs"/>
          <w:color w:val="000000"/>
          <w:rtl/>
        </w:rPr>
        <w:t>פ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עם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גורמי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מקצוע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ואחריות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לחשיפת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והטמעת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התכנית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</w:t>
      </w:r>
      <w:r w:rsidR="00154482">
        <w:rPr>
          <w:rFonts w:ascii="Arial" w:hAnsi="Arial" w:cs="Arial" w:hint="cs"/>
          <w:color w:val="000000"/>
          <w:rtl/>
        </w:rPr>
        <w:t>שכונה</w:t>
      </w:r>
    </w:p>
    <w:p w14:paraId="385EF83C" w14:textId="7E5FE45E" w:rsidR="00E927A3" w:rsidRDefault="00E927A3" w:rsidP="004E7C6B">
      <w:pPr>
        <w:pStyle w:val="NormalWeb"/>
        <w:numPr>
          <w:ilvl w:val="0"/>
          <w:numId w:val="4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 w:rsidRPr="00AC6C56">
        <w:rPr>
          <w:rFonts w:ascii="Arial" w:hAnsi="Arial" w:cs="Arial" w:hint="cs"/>
          <w:color w:val="000000"/>
          <w:rtl/>
        </w:rPr>
        <w:t>גיוס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משתתפים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לתכנית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ושיווקה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לגורמי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שיקום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וקהילה</w:t>
      </w:r>
      <w:r w:rsidRPr="00AC6C56">
        <w:rPr>
          <w:rFonts w:ascii="Arial" w:hAnsi="Arial" w:cs="Arial"/>
          <w:color w:val="000000"/>
        </w:rPr>
        <w:t>.</w:t>
      </w:r>
    </w:p>
    <w:p w14:paraId="3FC8F285" w14:textId="0E9B2150" w:rsidR="00154482" w:rsidRPr="00AC6C56" w:rsidRDefault="00154482" w:rsidP="00154482">
      <w:pPr>
        <w:pStyle w:val="NormalWeb"/>
        <w:numPr>
          <w:ilvl w:val="0"/>
          <w:numId w:val="4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ליווי ופיתוח תוכניות מותאמות </w:t>
      </w:r>
      <w:proofErr w:type="spellStart"/>
      <w:r>
        <w:rPr>
          <w:rFonts w:ascii="Arial" w:hAnsi="Arial" w:cs="Arial" w:hint="cs"/>
          <w:color w:val="000000"/>
          <w:rtl/>
        </w:rPr>
        <w:t>לאוכלסיית</w:t>
      </w:r>
      <w:proofErr w:type="spellEnd"/>
      <w:r>
        <w:rPr>
          <w:rFonts w:ascii="Arial" w:hAnsi="Arial" w:cs="Arial" w:hint="cs"/>
          <w:color w:val="000000"/>
          <w:rtl/>
        </w:rPr>
        <w:t xml:space="preserve"> היעד.  </w:t>
      </w:r>
    </w:p>
    <w:p w14:paraId="4E454ADE" w14:textId="77777777" w:rsidR="00E927A3" w:rsidRDefault="00E927A3" w:rsidP="00E927A3">
      <w:pPr>
        <w:pStyle w:val="NormalWeb"/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לרכז</w:t>
      </w:r>
      <w:r w:rsidRPr="00AC6C56">
        <w:rPr>
          <w:rFonts w:ascii="Arial" w:hAnsi="Arial" w:cs="Arial"/>
          <w:color w:val="000000"/>
          <w:rtl/>
        </w:rPr>
        <w:t>/</w:t>
      </w:r>
      <w:r w:rsidRPr="00AC6C56">
        <w:rPr>
          <w:rFonts w:ascii="Arial" w:hAnsi="Arial" w:cs="Arial" w:hint="cs"/>
          <w:color w:val="000000"/>
          <w:rtl/>
        </w:rPr>
        <w:t>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מובטחת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הדרכה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פרטנית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וקבוצתית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וקורסי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הכשרה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מקצועיים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בתחום</w:t>
      </w:r>
      <w:r w:rsidRPr="00AC6C56">
        <w:rPr>
          <w:rFonts w:ascii="Arial" w:hAnsi="Arial" w:cs="Arial"/>
          <w:color w:val="000000"/>
        </w:rPr>
        <w:t>.</w:t>
      </w:r>
    </w:p>
    <w:p w14:paraId="535606A1" w14:textId="77777777" w:rsidR="00E927A3" w:rsidRPr="004E7C6B" w:rsidRDefault="00E927A3" w:rsidP="004E7C6B">
      <w:pPr>
        <w:pStyle w:val="NormalWeb"/>
        <w:bidi/>
        <w:spacing w:before="75" w:after="150" w:line="360" w:lineRule="auto"/>
        <w:ind w:right="-284"/>
        <w:rPr>
          <w:rFonts w:ascii="Arial" w:hAnsi="Arial" w:cs="Arial"/>
          <w:b/>
          <w:bCs/>
          <w:noProof/>
          <w:u w:val="single"/>
          <w:rtl/>
          <w:lang w:eastAsia="he-IL"/>
        </w:rPr>
      </w:pPr>
      <w:r w:rsidRPr="004E7C6B">
        <w:rPr>
          <w:rFonts w:ascii="Arial" w:hAnsi="Arial" w:cs="Arial" w:hint="cs"/>
          <w:b/>
          <w:bCs/>
          <w:noProof/>
          <w:u w:val="single"/>
          <w:rtl/>
          <w:lang w:eastAsia="he-IL"/>
        </w:rPr>
        <w:t>דרישות</w:t>
      </w:r>
      <w:r w:rsidRPr="004E7C6B">
        <w:rPr>
          <w:rFonts w:ascii="Arial" w:hAnsi="Arial" w:cs="Arial"/>
          <w:b/>
          <w:bCs/>
          <w:noProof/>
          <w:u w:val="single"/>
          <w:rtl/>
          <w:lang w:eastAsia="he-IL"/>
        </w:rPr>
        <w:t xml:space="preserve"> </w:t>
      </w:r>
      <w:r w:rsidRPr="004E7C6B">
        <w:rPr>
          <w:rFonts w:ascii="Arial" w:hAnsi="Arial" w:cs="Arial" w:hint="cs"/>
          <w:b/>
          <w:bCs/>
          <w:noProof/>
          <w:u w:val="single"/>
          <w:rtl/>
          <w:lang w:eastAsia="he-IL"/>
        </w:rPr>
        <w:t>התפקיד</w:t>
      </w:r>
      <w:r w:rsidRPr="004E7C6B">
        <w:rPr>
          <w:rFonts w:ascii="Arial" w:hAnsi="Arial" w:cs="Arial"/>
          <w:b/>
          <w:bCs/>
          <w:noProof/>
          <w:u w:val="single"/>
          <w:lang w:eastAsia="he-IL"/>
        </w:rPr>
        <w:t>:</w:t>
      </w:r>
    </w:p>
    <w:p w14:paraId="2649427B" w14:textId="710A2D4D" w:rsidR="00E927A3" w:rsidRDefault="00E927A3" w:rsidP="00154482">
      <w:pPr>
        <w:pStyle w:val="NormalWeb"/>
        <w:numPr>
          <w:ilvl w:val="0"/>
          <w:numId w:val="5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 w:rsidRPr="00AC6C56">
        <w:rPr>
          <w:rFonts w:ascii="Arial" w:hAnsi="Arial" w:cs="Arial" w:hint="cs"/>
          <w:color w:val="000000"/>
          <w:rtl/>
        </w:rPr>
        <w:t>תואר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ראשון</w:t>
      </w:r>
      <w:r w:rsidRPr="00AC6C56">
        <w:rPr>
          <w:rFonts w:ascii="Arial" w:hAnsi="Arial" w:cs="Arial"/>
          <w:color w:val="000000"/>
          <w:rtl/>
        </w:rPr>
        <w:t xml:space="preserve"> (</w:t>
      </w:r>
      <w:r w:rsidRPr="00AC6C56">
        <w:rPr>
          <w:rFonts w:ascii="Arial" w:hAnsi="Arial" w:cs="Arial" w:hint="cs"/>
          <w:color w:val="000000"/>
          <w:rtl/>
        </w:rPr>
        <w:t>לפחות</w:t>
      </w:r>
      <w:r w:rsidRPr="00AC6C56">
        <w:rPr>
          <w:rFonts w:ascii="Arial" w:hAnsi="Arial" w:cs="Arial"/>
          <w:color w:val="000000"/>
          <w:rtl/>
        </w:rPr>
        <w:t xml:space="preserve">) </w:t>
      </w:r>
      <w:r w:rsidRPr="00AC6C56">
        <w:rPr>
          <w:rFonts w:ascii="Arial" w:hAnsi="Arial" w:cs="Arial" w:hint="cs"/>
          <w:color w:val="000000"/>
          <w:rtl/>
        </w:rPr>
        <w:t>עבודה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סוציאלית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ריפוי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בעיסוק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תרפיה</w:t>
      </w:r>
      <w:r w:rsidR="00154482">
        <w:rPr>
          <w:rFonts w:ascii="Arial" w:hAnsi="Arial" w:cs="Arial" w:hint="cs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בריאות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נפש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קהילתית</w:t>
      </w:r>
      <w:r>
        <w:rPr>
          <w:rFonts w:ascii="Arial" w:hAnsi="Arial" w:cs="Arial" w:hint="cs"/>
          <w:color w:val="000000"/>
          <w:rtl/>
        </w:rPr>
        <w:t>, פסיכולוגיה, קרימינולוגיה, חינוך בלתי פורמאלי, חינוך מיוחד.</w:t>
      </w:r>
    </w:p>
    <w:p w14:paraId="6388230D" w14:textId="77777777" w:rsidR="00E927A3" w:rsidRDefault="00E927A3" w:rsidP="00E927A3">
      <w:pPr>
        <w:pStyle w:val="NormalWeb"/>
        <w:bidi/>
        <w:spacing w:before="75" w:after="150" w:line="360" w:lineRule="auto"/>
        <w:ind w:left="36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(בתארים  - פסיכולוגיה, קרימינולוגיה חינוך בלתי פורמאלי, חינוך מיוחד </w:t>
      </w:r>
      <w:r>
        <w:rPr>
          <w:rFonts w:ascii="Arial" w:hAnsi="Arial" w:cs="Arial" w:hint="cs"/>
          <w:b/>
          <w:bCs/>
          <w:color w:val="000000"/>
          <w:rtl/>
        </w:rPr>
        <w:t xml:space="preserve">- </w:t>
      </w:r>
      <w:r w:rsidRPr="00F4566A">
        <w:rPr>
          <w:rFonts w:ascii="Arial" w:hAnsi="Arial" w:cs="Arial" w:hint="cs"/>
          <w:b/>
          <w:bCs/>
          <w:color w:val="000000"/>
          <w:rtl/>
        </w:rPr>
        <w:t>נדרש</w:t>
      </w:r>
      <w:r>
        <w:rPr>
          <w:rFonts w:ascii="Arial" w:hAnsi="Arial" w:cs="Arial" w:hint="cs"/>
          <w:color w:val="000000"/>
          <w:rtl/>
        </w:rPr>
        <w:t xml:space="preserve"> ניסיון </w:t>
      </w:r>
      <w:r w:rsidRPr="00AB4EEB">
        <w:rPr>
          <w:rFonts w:ascii="Arial" w:hAnsi="Arial" w:cs="Arial" w:hint="cs"/>
          <w:b/>
          <w:bCs/>
          <w:color w:val="000000"/>
          <w:rtl/>
        </w:rPr>
        <w:t>תעסוקתי</w:t>
      </w:r>
      <w:r>
        <w:rPr>
          <w:rFonts w:ascii="Arial" w:hAnsi="Arial" w:cs="Arial" w:hint="cs"/>
          <w:color w:val="000000"/>
          <w:rtl/>
        </w:rPr>
        <w:t xml:space="preserve"> בתחום אוכלוסיות מיוחדות.</w:t>
      </w:r>
    </w:p>
    <w:p w14:paraId="78B596AA" w14:textId="77777777" w:rsidR="00E927A3" w:rsidRPr="00AC6C56" w:rsidRDefault="00E927A3" w:rsidP="00E927A3">
      <w:pPr>
        <w:pStyle w:val="NormalWeb"/>
        <w:bidi/>
        <w:spacing w:before="75" w:after="150" w:line="360" w:lineRule="auto"/>
        <w:ind w:left="360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בכל  התארים </w:t>
      </w:r>
      <w:r w:rsidRPr="00AC6C56">
        <w:rPr>
          <w:rFonts w:ascii="Arial" w:hAnsi="Arial" w:cs="Arial" w:hint="cs"/>
          <w:color w:val="000000"/>
          <w:rtl/>
        </w:rPr>
        <w:t>ניסיון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בתחום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השיקום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בבריאות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הנפש</w:t>
      </w:r>
      <w:r w:rsidRPr="00AC6C56">
        <w:rPr>
          <w:rFonts w:ascii="Arial" w:hAnsi="Arial" w:cs="Arial"/>
          <w:color w:val="000000"/>
          <w:rtl/>
        </w:rPr>
        <w:t xml:space="preserve"> –</w:t>
      </w:r>
      <w:r>
        <w:rPr>
          <w:rFonts w:ascii="Arial" w:hAnsi="Arial" w:cs="Arial" w:hint="cs"/>
          <w:color w:val="000000"/>
          <w:rtl/>
        </w:rPr>
        <w:t xml:space="preserve">מהווה </w:t>
      </w:r>
      <w:r w:rsidRPr="00AC6C56">
        <w:rPr>
          <w:rFonts w:ascii="Arial" w:hAnsi="Arial" w:cs="Arial" w:hint="cs"/>
          <w:color w:val="000000"/>
          <w:rtl/>
        </w:rPr>
        <w:t>יתרון</w:t>
      </w:r>
      <w:r>
        <w:rPr>
          <w:rFonts w:ascii="Arial" w:hAnsi="Arial" w:cs="Arial" w:hint="cs"/>
          <w:color w:val="000000"/>
          <w:rtl/>
        </w:rPr>
        <w:t>)</w:t>
      </w:r>
    </w:p>
    <w:p w14:paraId="6F0DA321" w14:textId="77777777" w:rsidR="00E927A3" w:rsidRDefault="00E927A3" w:rsidP="00E927A3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יצירתיות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ראש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גדול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השתלבות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בצוות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המתנ</w:t>
      </w:r>
      <w:r w:rsidRPr="00AC6C56">
        <w:rPr>
          <w:rFonts w:ascii="Arial" w:hAnsi="Arial" w:cs="Arial"/>
          <w:color w:val="000000"/>
          <w:rtl/>
        </w:rPr>
        <w:t>"</w:t>
      </w:r>
      <w:r w:rsidRPr="00AC6C56">
        <w:rPr>
          <w:rFonts w:ascii="Arial" w:hAnsi="Arial" w:cs="Arial" w:hint="cs"/>
          <w:color w:val="000000"/>
          <w:rtl/>
        </w:rPr>
        <w:t>ס</w:t>
      </w:r>
      <w:r w:rsidRPr="00AC6C56">
        <w:rPr>
          <w:rFonts w:ascii="Arial" w:hAnsi="Arial" w:cs="Arial"/>
          <w:color w:val="000000"/>
          <w:rtl/>
        </w:rPr>
        <w:t xml:space="preserve">, </w:t>
      </w:r>
      <w:r w:rsidRPr="00AC6C56">
        <w:rPr>
          <w:rFonts w:ascii="Arial" w:hAnsi="Arial" w:cs="Arial" w:hint="cs"/>
          <w:color w:val="000000"/>
          <w:rtl/>
        </w:rPr>
        <w:t>ונכונות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להוביל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תהליכי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שינוי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חברתי</w:t>
      </w:r>
    </w:p>
    <w:p w14:paraId="2A910003" w14:textId="77777777" w:rsidR="00E927A3" w:rsidRPr="00AC6C56" w:rsidRDefault="00E927A3" w:rsidP="00E927A3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t>יכולת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ניידות</w:t>
      </w:r>
    </w:p>
    <w:p w14:paraId="17BA3448" w14:textId="77777777" w:rsidR="00E927A3" w:rsidRDefault="00E927A3" w:rsidP="00E927A3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  <w:rtl/>
        </w:rPr>
      </w:pPr>
      <w:r w:rsidRPr="00AC6C56">
        <w:rPr>
          <w:rFonts w:ascii="Arial" w:hAnsi="Arial" w:cs="Arial" w:hint="cs"/>
          <w:color w:val="000000"/>
          <w:rtl/>
        </w:rPr>
        <w:lastRenderedPageBreak/>
        <w:t>יכולת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ארגון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וניהול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זמן</w:t>
      </w:r>
      <w:r w:rsidRPr="00AC6C56">
        <w:rPr>
          <w:rFonts w:ascii="Arial" w:hAnsi="Arial" w:cs="Arial"/>
          <w:color w:val="000000"/>
          <w:rtl/>
        </w:rPr>
        <w:t xml:space="preserve"> </w:t>
      </w:r>
      <w:r w:rsidRPr="00AC6C56">
        <w:rPr>
          <w:rFonts w:ascii="Arial" w:hAnsi="Arial" w:cs="Arial" w:hint="cs"/>
          <w:color w:val="000000"/>
          <w:rtl/>
        </w:rPr>
        <w:t>עצמאי</w:t>
      </w:r>
    </w:p>
    <w:p w14:paraId="54FA93B6" w14:textId="77B533AE" w:rsidR="00E927A3" w:rsidRDefault="00E927A3" w:rsidP="00E927A3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עובדים </w:t>
      </w:r>
      <w:proofErr w:type="spellStart"/>
      <w:r>
        <w:rPr>
          <w:rFonts w:ascii="Arial" w:hAnsi="Arial" w:cs="Arial" w:hint="cs"/>
          <w:color w:val="000000"/>
          <w:rtl/>
        </w:rPr>
        <w:t>סוציאלים</w:t>
      </w:r>
      <w:proofErr w:type="spellEnd"/>
      <w:r>
        <w:rPr>
          <w:rFonts w:ascii="Arial" w:hAnsi="Arial" w:cs="Arial" w:hint="cs"/>
          <w:color w:val="000000"/>
          <w:rtl/>
        </w:rPr>
        <w:t xml:space="preserve"> יועסקו על פי צו הרחבה</w:t>
      </w:r>
    </w:p>
    <w:p w14:paraId="09A53194" w14:textId="3EFA01FC" w:rsidR="0061034A" w:rsidRDefault="00154482" w:rsidP="00154482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ימים ראשון ושלישי</w:t>
      </w:r>
      <w:r w:rsidR="0061034A">
        <w:rPr>
          <w:rFonts w:ascii="Arial" w:hAnsi="Arial" w:cs="Arial" w:hint="cs"/>
          <w:color w:val="000000"/>
          <w:rtl/>
        </w:rPr>
        <w:t xml:space="preserve"> </w:t>
      </w:r>
      <w:r w:rsidR="0061034A"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ימי </w:t>
      </w:r>
      <w:r w:rsidR="0061034A">
        <w:rPr>
          <w:rFonts w:ascii="Arial" w:hAnsi="Arial" w:cs="Arial" w:hint="cs"/>
          <w:color w:val="000000"/>
          <w:rtl/>
        </w:rPr>
        <w:t>עבודה חובה (</w:t>
      </w:r>
      <w:r w:rsidR="00946231">
        <w:rPr>
          <w:rFonts w:ascii="Arial" w:hAnsi="Arial" w:cs="Arial" w:hint="cs"/>
          <w:color w:val="000000"/>
          <w:rtl/>
        </w:rPr>
        <w:t xml:space="preserve">מינימום </w:t>
      </w:r>
      <w:r w:rsidR="0061034A">
        <w:rPr>
          <w:rFonts w:ascii="Arial" w:hAnsi="Arial" w:cs="Arial" w:hint="cs"/>
          <w:color w:val="000000"/>
          <w:rtl/>
        </w:rPr>
        <w:t>עד השעה 1</w:t>
      </w:r>
      <w:r w:rsidR="00C46F88">
        <w:rPr>
          <w:rFonts w:ascii="Arial" w:hAnsi="Arial" w:cs="Arial" w:hint="cs"/>
          <w:color w:val="000000"/>
          <w:rtl/>
        </w:rPr>
        <w:t>5</w:t>
      </w:r>
      <w:r w:rsidR="0061034A">
        <w:rPr>
          <w:rFonts w:ascii="Arial" w:hAnsi="Arial" w:cs="Arial" w:hint="cs"/>
          <w:color w:val="000000"/>
          <w:rtl/>
        </w:rPr>
        <w:t>:00)</w:t>
      </w:r>
    </w:p>
    <w:p w14:paraId="5AB3D0C9" w14:textId="2E78D95C" w:rsidR="00A02F17" w:rsidRDefault="00A02F17" w:rsidP="00A02F17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ב 100</w:t>
      </w:r>
      <w:r w:rsidRPr="00D9259A">
        <w:rPr>
          <w:rFonts w:ascii="Arial" w:hAnsi="Arial" w:cs="Arial" w:hint="cs"/>
          <w:color w:val="000000"/>
          <w:rtl/>
        </w:rPr>
        <w:t>%</w:t>
      </w:r>
      <w:r w:rsidRPr="00D9259A">
        <w:rPr>
          <w:rFonts w:ascii="Arial" w:hAnsi="Arial" w:cs="Arial" w:hint="cs"/>
          <w:color w:val="000000"/>
        </w:rPr>
        <w:t xml:space="preserve"> </w:t>
      </w:r>
      <w:r w:rsidRPr="00D9259A">
        <w:rPr>
          <w:rFonts w:ascii="Arial" w:hAnsi="Arial" w:cs="Arial" w:hint="cs"/>
          <w:color w:val="000000"/>
          <w:rtl/>
        </w:rPr>
        <w:t xml:space="preserve">משרה </w:t>
      </w:r>
      <w:r w:rsidRPr="00D9259A">
        <w:rPr>
          <w:rFonts w:ascii="Arial" w:hAnsi="Arial" w:cs="Arial"/>
          <w:color w:val="000000"/>
          <w:rtl/>
        </w:rPr>
        <w:t>–</w:t>
      </w:r>
      <w:r w:rsidRPr="00D9259A">
        <w:rPr>
          <w:rFonts w:ascii="Arial" w:hAnsi="Arial" w:cs="Arial" w:hint="cs"/>
          <w:color w:val="000000"/>
          <w:rtl/>
        </w:rPr>
        <w:t xml:space="preserve"> נדרשת זמינות </w:t>
      </w:r>
      <w:r>
        <w:rPr>
          <w:rFonts w:ascii="Arial" w:hAnsi="Arial" w:cs="Arial" w:hint="cs"/>
          <w:color w:val="000000"/>
          <w:rtl/>
        </w:rPr>
        <w:t>לחמישה</w:t>
      </w:r>
      <w:r w:rsidRPr="00D9259A">
        <w:rPr>
          <w:rFonts w:ascii="Arial" w:hAnsi="Arial" w:cs="Arial" w:hint="cs"/>
          <w:color w:val="000000"/>
          <w:rtl/>
        </w:rPr>
        <w:t xml:space="preserve"> ימי עבודה, </w:t>
      </w:r>
      <w:r>
        <w:rPr>
          <w:rFonts w:ascii="Arial" w:hAnsi="Arial" w:cs="Arial" w:hint="cs"/>
          <w:color w:val="000000"/>
          <w:rtl/>
        </w:rPr>
        <w:t>יומיים מ</w:t>
      </w:r>
      <w:r w:rsidRPr="00D9259A">
        <w:rPr>
          <w:rFonts w:ascii="Arial" w:hAnsi="Arial" w:cs="Arial" w:hint="cs"/>
          <w:color w:val="000000"/>
          <w:rtl/>
        </w:rPr>
        <w:t>תוכם</w:t>
      </w:r>
      <w:r>
        <w:rPr>
          <w:rFonts w:ascii="Arial" w:hAnsi="Arial" w:cs="Arial" w:hint="cs"/>
          <w:color w:val="000000"/>
          <w:rtl/>
        </w:rPr>
        <w:t xml:space="preserve"> </w:t>
      </w:r>
      <w:r w:rsidRPr="00D9259A">
        <w:rPr>
          <w:rFonts w:ascii="Arial" w:hAnsi="Arial" w:cs="Arial" w:hint="cs"/>
          <w:color w:val="000000"/>
          <w:rtl/>
        </w:rPr>
        <w:t>כוללים עבודה אחה"צ (עד השעה 18:00)</w:t>
      </w:r>
    </w:p>
    <w:p w14:paraId="6D3777F5" w14:textId="5B6CB973" w:rsidR="00154482" w:rsidRDefault="00154482" w:rsidP="00154482">
      <w:pPr>
        <w:pStyle w:val="NormalWeb"/>
        <w:numPr>
          <w:ilvl w:val="0"/>
          <w:numId w:val="3"/>
        </w:numPr>
        <w:bidi/>
        <w:spacing w:before="75"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ניתן להגיש מועמדות ל 50% משרה (</w:t>
      </w:r>
      <w:proofErr w:type="spellStart"/>
      <w:r>
        <w:rPr>
          <w:rFonts w:ascii="Arial" w:hAnsi="Arial" w:cs="Arial" w:hint="cs"/>
          <w:color w:val="000000"/>
          <w:rtl/>
        </w:rPr>
        <w:t>צמי"ד</w:t>
      </w:r>
      <w:proofErr w:type="spellEnd"/>
      <w:r>
        <w:rPr>
          <w:rFonts w:ascii="Arial" w:hAnsi="Arial" w:cs="Arial" w:hint="cs"/>
          <w:color w:val="000000"/>
          <w:rtl/>
        </w:rPr>
        <w:t xml:space="preserve"> או עמיתים) בדגשי התאמה לתפקיד שונים. </w:t>
      </w:r>
    </w:p>
    <w:bookmarkEnd w:id="0"/>
    <w:p w14:paraId="751360CB" w14:textId="03753ACB" w:rsidR="00154482" w:rsidRDefault="00154482" w:rsidP="00154482">
      <w:pPr>
        <w:pStyle w:val="NormalWeb"/>
        <w:bidi/>
        <w:spacing w:before="75" w:after="150" w:line="360" w:lineRule="auto"/>
        <w:rPr>
          <w:rFonts w:ascii="Arial" w:hAnsi="Arial" w:cs="Arial"/>
          <w:color w:val="000000"/>
          <w:rtl/>
        </w:rPr>
      </w:pPr>
    </w:p>
    <w:p w14:paraId="435D38B7" w14:textId="6A559C72" w:rsidR="00154482" w:rsidRDefault="00154482" w:rsidP="00154482">
      <w:pPr>
        <w:pStyle w:val="NormalWeb"/>
        <w:bidi/>
        <w:spacing w:before="75" w:after="150" w:line="360" w:lineRule="auto"/>
        <w:rPr>
          <w:rFonts w:ascii="Arial" w:hAnsi="Arial" w:cs="Arial"/>
          <w:color w:val="000000"/>
          <w:rtl/>
        </w:rPr>
      </w:pPr>
    </w:p>
    <w:p w14:paraId="7FCDB477" w14:textId="5EF4ADF4" w:rsidR="00154482" w:rsidRDefault="00154482" w:rsidP="00154482">
      <w:pPr>
        <w:pStyle w:val="NormalWeb"/>
        <w:bidi/>
        <w:spacing w:before="75" w:after="150" w:line="360" w:lineRule="auto"/>
        <w:jc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לשליחת קו"ח </w:t>
      </w:r>
      <w:hyperlink r:id="rId11" w:history="1">
        <w:r w:rsidRPr="007B3CA4">
          <w:rPr>
            <w:rStyle w:val="Hyperlink"/>
            <w:rFonts w:ascii="Arial" w:hAnsi="Arial" w:cs="Arial"/>
          </w:rPr>
          <w:t>homat.tsamid@gmail.com</w:t>
        </w:r>
      </w:hyperlink>
    </w:p>
    <w:p w14:paraId="6BC24533" w14:textId="618C781F" w:rsidR="00154482" w:rsidRPr="00D9259A" w:rsidRDefault="00154482" w:rsidP="00154482">
      <w:pPr>
        <w:pStyle w:val="NormalWeb"/>
        <w:bidi/>
        <w:spacing w:before="75" w:after="150" w:line="360" w:lineRule="auto"/>
        <w:jc w:val="center"/>
        <w:rPr>
          <w:rFonts w:ascii="Arial" w:hAnsi="Arial" w:cs="Arial" w:hint="cs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רק פניות מתאימות </w:t>
      </w:r>
      <w:proofErr w:type="spellStart"/>
      <w:r>
        <w:rPr>
          <w:rFonts w:ascii="Arial" w:hAnsi="Arial" w:cs="Arial" w:hint="cs"/>
          <w:color w:val="000000"/>
          <w:rtl/>
        </w:rPr>
        <w:t>תיעננה</w:t>
      </w:r>
      <w:proofErr w:type="spellEnd"/>
      <w:r>
        <w:rPr>
          <w:rFonts w:ascii="Arial" w:hAnsi="Arial" w:cs="Arial" w:hint="cs"/>
          <w:color w:val="000000"/>
          <w:rtl/>
        </w:rPr>
        <w:t>.</w:t>
      </w:r>
    </w:p>
    <w:p w14:paraId="35B032EF" w14:textId="77777777" w:rsidR="00A02F17" w:rsidRDefault="00A02F17" w:rsidP="00A02F17">
      <w:pPr>
        <w:pStyle w:val="NormalWeb"/>
        <w:bidi/>
        <w:spacing w:before="75" w:after="150" w:line="360" w:lineRule="auto"/>
        <w:ind w:left="1080"/>
        <w:rPr>
          <w:rFonts w:ascii="Arial" w:hAnsi="Arial" w:cs="Arial"/>
          <w:color w:val="000000"/>
        </w:rPr>
      </w:pPr>
    </w:p>
    <w:p w14:paraId="20827580" w14:textId="77777777" w:rsidR="0009464C" w:rsidRPr="004E7C6B" w:rsidRDefault="0009464C" w:rsidP="0009464C">
      <w:pPr>
        <w:rPr>
          <w:rFonts w:ascii="Arial" w:hAnsi="Arial" w:cs="Arial"/>
          <w:sz w:val="24"/>
          <w:rtl/>
        </w:rPr>
      </w:pPr>
      <w:r w:rsidRPr="004E7C6B">
        <w:rPr>
          <w:rFonts w:ascii="Arial" w:hAnsi="Arial" w:cs="Arial" w:hint="cs"/>
          <w:sz w:val="24"/>
          <w:rtl/>
        </w:rPr>
        <w:t xml:space="preserve">                                             </w:t>
      </w:r>
    </w:p>
    <w:p w14:paraId="6C5E8021" w14:textId="1BA501B1" w:rsidR="0009464C" w:rsidRPr="004E7C6B" w:rsidRDefault="0009464C" w:rsidP="005B6BD6">
      <w:pPr>
        <w:rPr>
          <w:rFonts w:ascii="Arial" w:hAnsi="Arial" w:cs="Arial"/>
          <w:sz w:val="24"/>
          <w:rtl/>
        </w:rPr>
      </w:pPr>
    </w:p>
    <w:sectPr w:rsidR="0009464C" w:rsidRPr="004E7C6B" w:rsidSect="00A1669F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42B9" w14:textId="77777777" w:rsidR="00A1728F" w:rsidRDefault="00A1728F" w:rsidP="0069632C">
      <w:r>
        <w:separator/>
      </w:r>
    </w:p>
  </w:endnote>
  <w:endnote w:type="continuationSeparator" w:id="0">
    <w:p w14:paraId="6FB4861A" w14:textId="77777777" w:rsidR="00A1728F" w:rsidRDefault="00A1728F" w:rsidP="0069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Hebrew)">
    <w:altName w:val="Times New Roman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F243" w14:textId="77777777" w:rsidR="00A1728F" w:rsidRDefault="00A1728F" w:rsidP="0069632C">
      <w:r>
        <w:separator/>
      </w:r>
    </w:p>
  </w:footnote>
  <w:footnote w:type="continuationSeparator" w:id="0">
    <w:p w14:paraId="191F820A" w14:textId="77777777" w:rsidR="00A1728F" w:rsidRDefault="00A1728F" w:rsidP="0069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90B6" w14:textId="77777777" w:rsidR="00F54437" w:rsidRDefault="00F54437" w:rsidP="00F54437">
    <w:pPr>
      <w:pStyle w:val="a3"/>
    </w:pPr>
    <w:r>
      <w:rPr>
        <w:rFonts w:cs="Arial"/>
        <w:lang w:eastAsia="en-US"/>
      </w:rPr>
      <w:drawing>
        <wp:inline distT="0" distB="0" distL="0" distR="0" wp14:anchorId="7FBEE9E8" wp14:editId="5A20704D">
          <wp:extent cx="6124575" cy="685800"/>
          <wp:effectExtent l="0" t="0" r="952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55356" w14:textId="77777777" w:rsidR="0069632C" w:rsidRDefault="0069632C" w:rsidP="0069632C">
    <w:pPr>
      <w:pStyle w:val="a3"/>
      <w:rPr>
        <w:rtl/>
        <w:cs/>
      </w:rPr>
    </w:pPr>
  </w:p>
  <w:p w14:paraId="06EACD15" w14:textId="77777777" w:rsidR="0069632C" w:rsidRDefault="00696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1B"/>
    <w:multiLevelType w:val="hybridMultilevel"/>
    <w:tmpl w:val="6CA6971E"/>
    <w:lvl w:ilvl="0" w:tplc="6EC291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37560F9"/>
    <w:multiLevelType w:val="hybridMultilevel"/>
    <w:tmpl w:val="FF8093B6"/>
    <w:lvl w:ilvl="0" w:tplc="6EC291E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39B040B"/>
    <w:multiLevelType w:val="hybridMultilevel"/>
    <w:tmpl w:val="864A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5D1E"/>
    <w:multiLevelType w:val="hybridMultilevel"/>
    <w:tmpl w:val="220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D41"/>
    <w:multiLevelType w:val="hybridMultilevel"/>
    <w:tmpl w:val="714289DC"/>
    <w:lvl w:ilvl="0" w:tplc="9A9CF96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2C"/>
    <w:rsid w:val="00010B80"/>
    <w:rsid w:val="00082D9E"/>
    <w:rsid w:val="0009464C"/>
    <w:rsid w:val="00102710"/>
    <w:rsid w:val="001066F8"/>
    <w:rsid w:val="00124D41"/>
    <w:rsid w:val="00154482"/>
    <w:rsid w:val="00156059"/>
    <w:rsid w:val="00201425"/>
    <w:rsid w:val="002673FA"/>
    <w:rsid w:val="002904E5"/>
    <w:rsid w:val="002B25C2"/>
    <w:rsid w:val="002F122E"/>
    <w:rsid w:val="00305E81"/>
    <w:rsid w:val="004A04AE"/>
    <w:rsid w:val="004E7C6B"/>
    <w:rsid w:val="0051439F"/>
    <w:rsid w:val="005B6BD6"/>
    <w:rsid w:val="0061034A"/>
    <w:rsid w:val="0069632C"/>
    <w:rsid w:val="006C025C"/>
    <w:rsid w:val="00706B61"/>
    <w:rsid w:val="007D5859"/>
    <w:rsid w:val="00805FE7"/>
    <w:rsid w:val="00835661"/>
    <w:rsid w:val="00887548"/>
    <w:rsid w:val="008B76B0"/>
    <w:rsid w:val="008D0B94"/>
    <w:rsid w:val="00907CB4"/>
    <w:rsid w:val="00946231"/>
    <w:rsid w:val="009731F3"/>
    <w:rsid w:val="009A0D1B"/>
    <w:rsid w:val="00A02F17"/>
    <w:rsid w:val="00A1669F"/>
    <w:rsid w:val="00A1728F"/>
    <w:rsid w:val="00B02099"/>
    <w:rsid w:val="00B873B3"/>
    <w:rsid w:val="00BF32D8"/>
    <w:rsid w:val="00C131D8"/>
    <w:rsid w:val="00C161B8"/>
    <w:rsid w:val="00C46F88"/>
    <w:rsid w:val="00C9636C"/>
    <w:rsid w:val="00CB3C44"/>
    <w:rsid w:val="00D9259A"/>
    <w:rsid w:val="00DA576C"/>
    <w:rsid w:val="00DA5F53"/>
    <w:rsid w:val="00E40C52"/>
    <w:rsid w:val="00E927A3"/>
    <w:rsid w:val="00EF39D1"/>
    <w:rsid w:val="00F54437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4F06"/>
  <w15:docId w15:val="{EEDD1C71-54EB-40C8-84F0-ECC13A3F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4C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09464C"/>
    <w:pPr>
      <w:keepNext/>
      <w:spacing w:before="240" w:after="60"/>
      <w:outlineLvl w:val="1"/>
    </w:pPr>
    <w:rPr>
      <w:rFonts w:ascii="Arial" w:hAnsi="Arial" w:cs="Times New Roman"/>
      <w:b/>
      <w:bCs/>
      <w:i/>
      <w:iCs/>
      <w:noProof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632C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a4">
    <w:name w:val="כותרת עליונה תו"/>
    <w:basedOn w:val="a0"/>
    <w:link w:val="a3"/>
    <w:uiPriority w:val="99"/>
    <w:rsid w:val="006963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9632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9632C"/>
  </w:style>
  <w:style w:type="character" w:customStyle="1" w:styleId="20">
    <w:name w:val="כותרת 2 תו"/>
    <w:basedOn w:val="a0"/>
    <w:link w:val="2"/>
    <w:rsid w:val="0009464C"/>
    <w:rPr>
      <w:rFonts w:ascii="Arial" w:eastAsia="Times New Roman" w:hAnsi="Arial" w:cs="Times New Roman"/>
      <w:b/>
      <w:bCs/>
      <w:i/>
      <w:iCs/>
      <w:sz w:val="28"/>
      <w:szCs w:val="28"/>
      <w:lang w:val="x-none" w:eastAsia="he-IL"/>
    </w:rPr>
  </w:style>
  <w:style w:type="paragraph" w:styleId="a7">
    <w:name w:val="Balloon Text"/>
    <w:basedOn w:val="a"/>
    <w:link w:val="a8"/>
    <w:uiPriority w:val="99"/>
    <w:semiHidden/>
    <w:unhideWhenUsed/>
    <w:rsid w:val="00C131D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131D8"/>
    <w:rPr>
      <w:rFonts w:ascii="Tahoma" w:eastAsia="Times New Roman" w:hAnsi="Tahoma" w:cs="Tahoma"/>
      <w:noProof/>
      <w:sz w:val="16"/>
      <w:szCs w:val="16"/>
      <w:lang w:eastAsia="he-IL"/>
    </w:rPr>
  </w:style>
  <w:style w:type="paragraph" w:styleId="NormalWeb">
    <w:name w:val="Normal (Web)"/>
    <w:basedOn w:val="a"/>
    <w:uiPriority w:val="99"/>
    <w:unhideWhenUsed/>
    <w:rsid w:val="00E927A3"/>
    <w:pPr>
      <w:bidi w:val="0"/>
      <w:spacing w:before="100" w:beforeAutospacing="1" w:after="100" w:afterAutospacing="1"/>
    </w:pPr>
    <w:rPr>
      <w:rFonts w:cs="Times New Roman"/>
      <w:noProof w:val="0"/>
      <w:sz w:val="24"/>
      <w:lang w:eastAsia="en-US"/>
    </w:rPr>
  </w:style>
  <w:style w:type="character" w:styleId="Hyperlink">
    <w:name w:val="Hyperlink"/>
    <w:basedOn w:val="a0"/>
    <w:uiPriority w:val="99"/>
    <w:unhideWhenUsed/>
    <w:rsid w:val="0015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mat.tsamid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5C2D43AB7054F8E209AEC11801CE4" ma:contentTypeVersion="13" ma:contentTypeDescription="Create a new document." ma:contentTypeScope="" ma:versionID="b4ec8ee0c2e578a4f29cfc555b390aa9">
  <xsd:schema xmlns:xsd="http://www.w3.org/2001/XMLSchema" xmlns:xs="http://www.w3.org/2001/XMLSchema" xmlns:p="http://schemas.microsoft.com/office/2006/metadata/properties" xmlns:ns3="92dae0af-acc2-472f-bb89-0de191811ec5" xmlns:ns4="f69649ac-136c-4c30-9894-a133c5b41cd9" targetNamespace="http://schemas.microsoft.com/office/2006/metadata/properties" ma:root="true" ma:fieldsID="c766a38e9f46682d2d7cf5292c2c75b2" ns3:_="" ns4:_="">
    <xsd:import namespace="92dae0af-acc2-472f-bb89-0de191811ec5"/>
    <xsd:import namespace="f69649ac-136c-4c30-9894-a133c5b41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ae0af-acc2-472f-bb89-0de191811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49ac-136c-4c30-9894-a133c5b41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48EC-C53A-4E34-9F8C-2BA1D8A2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13751-2043-4E91-AB6C-2EA24C9CF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5BBFC-EF79-4BB0-998E-A1ED62EF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ae0af-acc2-472f-bb89-0de191811ec5"/>
    <ds:schemaRef ds:uri="f69649ac-136c-4c30-9894-a133c5b41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9A4621-F75F-4365-A979-BF83A88E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Inbar Adler</dc:creator>
  <cp:lastModifiedBy>user</cp:lastModifiedBy>
  <cp:revision>2</cp:revision>
  <dcterms:created xsi:type="dcterms:W3CDTF">2021-05-09T12:34:00Z</dcterms:created>
  <dcterms:modified xsi:type="dcterms:W3CDTF">2021-05-09T12:34:00Z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0x0101002215C2D43AB7054F8E209AEC11801CE4</vt:lpwstr>
  </property>
</Properties>
</file>